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274E8" w14:textId="092F1686" w:rsidR="004E6499" w:rsidRPr="00242CD6" w:rsidRDefault="00242CD6" w:rsidP="00242CD6">
      <w:pPr>
        <w:jc w:val="center"/>
        <w:rPr>
          <w:b/>
          <w:bCs/>
          <w:color w:val="000000"/>
        </w:rPr>
      </w:pPr>
      <w:r w:rsidRPr="00242CD6">
        <w:rPr>
          <w:b/>
          <w:bCs/>
          <w:color w:val="000000"/>
        </w:rPr>
        <w:t>Versenyfelhívás</w:t>
      </w:r>
    </w:p>
    <w:p w14:paraId="188E2582" w14:textId="77777777" w:rsidR="00242CD6" w:rsidRDefault="00242CD6" w:rsidP="004E6499">
      <w:pPr>
        <w:rPr>
          <w:color w:val="000000"/>
        </w:rPr>
      </w:pPr>
    </w:p>
    <w:p w14:paraId="10C96BDE" w14:textId="77777777" w:rsidR="00242CD6" w:rsidRDefault="00242CD6" w:rsidP="004E6499">
      <w:pPr>
        <w:rPr>
          <w:color w:val="000000"/>
        </w:rPr>
      </w:pPr>
    </w:p>
    <w:p w14:paraId="66B9D958" w14:textId="6369CEDB" w:rsidR="004E6499" w:rsidRDefault="004E6499" w:rsidP="009207F9">
      <w:pPr>
        <w:jc w:val="both"/>
        <w:rPr>
          <w:color w:val="000000"/>
        </w:rPr>
      </w:pPr>
      <w:r>
        <w:rPr>
          <w:color w:val="000000"/>
        </w:rPr>
        <w:t xml:space="preserve">A Magyar Energetikai Társaság az idei 2025. évben A Budapesti Műszaki és Gazdaságtudományi Egyetemmel karöltve rendezi meg az ifjúsági, vetélkedővel kombinált eseményét, amelyre </w:t>
      </w:r>
      <w:r w:rsidRPr="00820E3B">
        <w:rPr>
          <w:b/>
          <w:bCs/>
          <w:color w:val="000000"/>
        </w:rPr>
        <w:t>2025. május 8-án kerül sor a BME D épületében</w:t>
      </w:r>
      <w:r>
        <w:rPr>
          <w:color w:val="000000"/>
        </w:rPr>
        <w:t xml:space="preserve">. A korábbi hasonló </w:t>
      </w:r>
      <w:r w:rsidR="006B20B4">
        <w:rPr>
          <w:color w:val="000000"/>
        </w:rPr>
        <w:t xml:space="preserve">ifjúsági </w:t>
      </w:r>
      <w:r>
        <w:rPr>
          <w:color w:val="000000"/>
        </w:rPr>
        <w:t>vetélkedő</w:t>
      </w:r>
      <w:r w:rsidR="006B20B4">
        <w:rPr>
          <w:color w:val="000000"/>
        </w:rPr>
        <w:t>inkhez</w:t>
      </w:r>
      <w:r>
        <w:rPr>
          <w:color w:val="000000"/>
        </w:rPr>
        <w:t xml:space="preserve"> hasonlóan a rendezvényen szívesen látjuk a BME </w:t>
      </w:r>
      <w:r w:rsidR="006B20B4">
        <w:rPr>
          <w:color w:val="000000"/>
        </w:rPr>
        <w:t xml:space="preserve">tanszékein aktív hallgatói csapatok </w:t>
      </w:r>
      <w:r>
        <w:rPr>
          <w:color w:val="000000"/>
        </w:rPr>
        <w:t>mellett más egyetemek</w:t>
      </w:r>
      <w:r w:rsidR="006B20B4">
        <w:rPr>
          <w:color w:val="000000"/>
        </w:rPr>
        <w:t xml:space="preserve">, valamint a különböző </w:t>
      </w:r>
      <w:r w:rsidR="00820E3B">
        <w:rPr>
          <w:color w:val="000000"/>
        </w:rPr>
        <w:t xml:space="preserve">területeken működő </w:t>
      </w:r>
      <w:r w:rsidR="006B20B4">
        <w:rPr>
          <w:color w:val="000000"/>
        </w:rPr>
        <w:t>szakkollégiumok egyetemista csapatait is. Az idei rendezvénynek a BME Épületgépészeti és Gépészeti Eljárástechnika Tanszéke ad otthont.</w:t>
      </w:r>
    </w:p>
    <w:p w14:paraId="205A8AED" w14:textId="77777777" w:rsidR="00242CD6" w:rsidRDefault="00242CD6" w:rsidP="009207F9">
      <w:pPr>
        <w:jc w:val="both"/>
        <w:rPr>
          <w:color w:val="000000"/>
        </w:rPr>
      </w:pPr>
    </w:p>
    <w:p w14:paraId="0F9AE545" w14:textId="6D3188D0" w:rsidR="00603F62" w:rsidRDefault="006B20B4" w:rsidP="009207F9">
      <w:pPr>
        <w:jc w:val="both"/>
        <w:rPr>
          <w:color w:val="000000"/>
        </w:rPr>
      </w:pPr>
      <w:r>
        <w:rPr>
          <w:color w:val="000000"/>
        </w:rPr>
        <w:t xml:space="preserve">A vetélkedőn részt vevő csapatokban helyet kaphat a kezdő BSc-s hallgatóktól a végzős MSc-s hallgatókig </w:t>
      </w:r>
      <w:r w:rsidRPr="00820E3B">
        <w:rPr>
          <w:b/>
          <w:bCs/>
          <w:color w:val="000000"/>
        </w:rPr>
        <w:t>a diákok széles spektruma</w:t>
      </w:r>
      <w:r>
        <w:rPr>
          <w:color w:val="000000"/>
        </w:rPr>
        <w:t xml:space="preserve">, és ugyanez érvényes a szakok terén is: </w:t>
      </w:r>
      <w:r w:rsidRPr="00820E3B">
        <w:rPr>
          <w:b/>
          <w:bCs/>
          <w:color w:val="000000"/>
        </w:rPr>
        <w:t>az energetikus és épületenergetikus hallgatók mellett rendszeres résztvevők a vegyipari gépészek</w:t>
      </w:r>
      <w:r>
        <w:rPr>
          <w:color w:val="000000"/>
        </w:rPr>
        <w:t xml:space="preserve"> is. A vetélkedő tehát nem szakspecifikus, nem tisztán a tananyagról szól, hanem a hallgatók kreativitásáról, műszaki-gazdasági gondolkodásmódjukról, nem nélkülözve a tréfás elemeket sem. </w:t>
      </w:r>
    </w:p>
    <w:p w14:paraId="5AD45689" w14:textId="77777777" w:rsidR="00242CD6" w:rsidRDefault="00242CD6" w:rsidP="009207F9">
      <w:pPr>
        <w:jc w:val="both"/>
        <w:rPr>
          <w:color w:val="000000"/>
        </w:rPr>
      </w:pPr>
    </w:p>
    <w:p w14:paraId="55119200" w14:textId="1CD2D3B7" w:rsidR="00863FD2" w:rsidRDefault="006B20B4" w:rsidP="009207F9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vetélkedőn </w:t>
      </w:r>
      <w:r w:rsidRPr="00820E3B">
        <w:rPr>
          <w:rFonts w:eastAsia="Times New Roman"/>
          <w:b/>
          <w:bCs/>
          <w:color w:val="000000"/>
        </w:rPr>
        <w:t>4 fős csapatok vehetnek</w:t>
      </w:r>
      <w:r>
        <w:rPr>
          <w:rFonts w:eastAsia="Times New Roman"/>
          <w:color w:val="000000"/>
        </w:rPr>
        <w:t xml:space="preserve"> részt, amelyek reprezentálhatnak egy-egy szakot, de nincsenek kizárva a különböző szakterületek hallgatóiból összeálló „vegyes” csapatok sem. </w:t>
      </w:r>
      <w:r w:rsidR="00863FD2">
        <w:rPr>
          <w:rFonts w:eastAsia="Times New Roman"/>
          <w:color w:val="000000"/>
        </w:rPr>
        <w:t xml:space="preserve">A vetélkedőn, a rendelkezésre álló helyszín korlátaiból adódóan </w:t>
      </w:r>
      <w:r w:rsidR="00863FD2" w:rsidRPr="00820E3B">
        <w:rPr>
          <w:rFonts w:eastAsia="Times New Roman"/>
          <w:b/>
          <w:bCs/>
          <w:color w:val="000000"/>
        </w:rPr>
        <w:t>6-8 csapat részvételével</w:t>
      </w:r>
      <w:r w:rsidR="00863FD2">
        <w:rPr>
          <w:rFonts w:eastAsia="Times New Roman"/>
          <w:color w:val="000000"/>
        </w:rPr>
        <w:t xml:space="preserve"> számolunk. </w:t>
      </w:r>
      <w:r>
        <w:rPr>
          <w:rFonts w:eastAsia="Times New Roman"/>
          <w:color w:val="000000"/>
        </w:rPr>
        <w:t xml:space="preserve">A verseny során egyszerre több feladaton kell a csapatoknak dolgozni, amelyek az általános műveltségtől a szakmai ismeretekig széles spektrumot foglalnak el. </w:t>
      </w:r>
      <w:r w:rsidRPr="00AA3ED4">
        <w:rPr>
          <w:rFonts w:eastAsia="Times New Roman"/>
          <w:b/>
          <w:bCs/>
          <w:color w:val="000000"/>
        </w:rPr>
        <w:t>A zsűri tanszéki oktatókból</w:t>
      </w:r>
      <w:r w:rsidR="00603F62" w:rsidRPr="00AA3ED4">
        <w:rPr>
          <w:rFonts w:eastAsia="Times New Roman"/>
          <w:b/>
          <w:bCs/>
          <w:color w:val="000000"/>
        </w:rPr>
        <w:t>, a Magyar Energetikai Társaság vezetőiből</w:t>
      </w:r>
      <w:r w:rsidRPr="00AA3ED4">
        <w:rPr>
          <w:rFonts w:eastAsia="Times New Roman"/>
          <w:b/>
          <w:bCs/>
          <w:color w:val="000000"/>
        </w:rPr>
        <w:t xml:space="preserve"> és </w:t>
      </w:r>
      <w:r w:rsidR="00603F62" w:rsidRPr="00AA3ED4">
        <w:rPr>
          <w:rFonts w:eastAsia="Times New Roman"/>
          <w:b/>
          <w:bCs/>
          <w:color w:val="000000"/>
        </w:rPr>
        <w:t xml:space="preserve">a </w:t>
      </w:r>
      <w:r w:rsidRPr="00AA3ED4">
        <w:rPr>
          <w:rFonts w:eastAsia="Times New Roman"/>
          <w:b/>
          <w:bCs/>
          <w:color w:val="000000"/>
        </w:rPr>
        <w:t>meghívott ipari szakemberekből áll össze.</w:t>
      </w:r>
      <w:r>
        <w:rPr>
          <w:rFonts w:eastAsia="Times New Roman"/>
          <w:color w:val="000000"/>
        </w:rPr>
        <w:t xml:space="preserve"> A verseny résztvevőit a támogató cégek felajánlásaiból </w:t>
      </w:r>
      <w:r w:rsidR="00603F62">
        <w:rPr>
          <w:rFonts w:eastAsia="Times New Roman"/>
          <w:color w:val="000000"/>
        </w:rPr>
        <w:t xml:space="preserve">– reklámajándékaiból – </w:t>
      </w:r>
      <w:r>
        <w:rPr>
          <w:rFonts w:eastAsia="Times New Roman"/>
          <w:color w:val="000000"/>
        </w:rPr>
        <w:t xml:space="preserve">díjazzuk. A verseny alatt </w:t>
      </w:r>
      <w:r w:rsidR="00820E3B">
        <w:rPr>
          <w:rFonts w:eastAsia="Times New Roman"/>
          <w:color w:val="000000"/>
        </w:rPr>
        <w:t xml:space="preserve">hozzájárulva a vetélkedő hangulatához </w:t>
      </w:r>
      <w:r w:rsidR="00603F62">
        <w:rPr>
          <w:rFonts w:eastAsia="Times New Roman"/>
          <w:color w:val="000000"/>
        </w:rPr>
        <w:t>egyik támogató partnerünk</w:t>
      </w:r>
      <w:r>
        <w:rPr>
          <w:rFonts w:eastAsia="Times New Roman"/>
          <w:color w:val="000000"/>
        </w:rPr>
        <w:t xml:space="preserve"> sört</w:t>
      </w:r>
      <w:r w:rsidR="00863FD2">
        <w:rPr>
          <w:rFonts w:eastAsia="Times New Roman"/>
          <w:color w:val="000000"/>
        </w:rPr>
        <w:t xml:space="preserve"> is csapol</w:t>
      </w:r>
      <w:r w:rsidR="00242CD6">
        <w:rPr>
          <w:rFonts w:eastAsia="Times New Roman"/>
          <w:color w:val="000000"/>
        </w:rPr>
        <w:t>!</w:t>
      </w:r>
    </w:p>
    <w:p w14:paraId="1C809735" w14:textId="6E646710" w:rsidR="00C55B8C" w:rsidRDefault="00242CD6" w:rsidP="009207F9">
      <w:pPr>
        <w:spacing w:before="100" w:beforeAutospacing="1" w:after="100" w:afterAutospacing="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</w:t>
      </w:r>
      <w:r w:rsidR="00C55B8C">
        <w:rPr>
          <w:rFonts w:eastAsia="Times New Roman"/>
          <w:color w:val="000000"/>
        </w:rPr>
        <w:t xml:space="preserve"> díjkiosztás után</w:t>
      </w:r>
      <w:r w:rsidR="009207F9">
        <w:rPr>
          <w:rFonts w:eastAsia="Times New Roman"/>
          <w:color w:val="000000"/>
        </w:rPr>
        <w:t xml:space="preserve">, </w:t>
      </w:r>
      <w:r w:rsidR="009207F9" w:rsidRPr="00820E3B">
        <w:rPr>
          <w:rFonts w:eastAsia="Times New Roman"/>
          <w:b/>
          <w:bCs/>
          <w:color w:val="000000"/>
        </w:rPr>
        <w:t>a vetélkedő méltó lezárásaként</w:t>
      </w:r>
      <w:r w:rsidR="009207F9">
        <w:rPr>
          <w:rFonts w:eastAsia="Times New Roman"/>
          <w:color w:val="000000"/>
        </w:rPr>
        <w:t xml:space="preserve"> </w:t>
      </w:r>
      <w:r w:rsidR="00C55B8C">
        <w:rPr>
          <w:rFonts w:eastAsia="Times New Roman"/>
          <w:color w:val="000000"/>
        </w:rPr>
        <w:t xml:space="preserve">a </w:t>
      </w:r>
      <w:r w:rsidR="00C55B8C">
        <w:rPr>
          <w:color w:val="000000"/>
        </w:rPr>
        <w:t xml:space="preserve">BME Épületgépészeti és Gépészeti Eljárástechnika </w:t>
      </w:r>
      <w:r w:rsidR="00C55B8C">
        <w:rPr>
          <w:rFonts w:eastAsia="Times New Roman"/>
          <w:color w:val="000000"/>
        </w:rPr>
        <w:t>Tanszék diákjaiból korábban alakult, mára már végzett, és a Tanszék oktatói csapatát erősítő zenekar</w:t>
      </w:r>
      <w:r w:rsidR="009207F9">
        <w:rPr>
          <w:rFonts w:eastAsia="Times New Roman"/>
          <w:color w:val="000000"/>
        </w:rPr>
        <w:t xml:space="preserve">, </w:t>
      </w:r>
      <w:r w:rsidR="009207F9" w:rsidRPr="00820E3B">
        <w:rPr>
          <w:rFonts w:eastAsia="Times New Roman"/>
          <w:b/>
          <w:bCs/>
          <w:color w:val="000000"/>
        </w:rPr>
        <w:t>az Épgép All Stars</w:t>
      </w:r>
      <w:r w:rsidR="00C55B8C" w:rsidRPr="00820E3B">
        <w:rPr>
          <w:rFonts w:eastAsia="Times New Roman"/>
          <w:b/>
          <w:bCs/>
          <w:color w:val="000000"/>
        </w:rPr>
        <w:t xml:space="preserve"> ad koncertet</w:t>
      </w:r>
      <w:r w:rsidR="00C55B8C">
        <w:rPr>
          <w:rFonts w:eastAsia="Times New Roman"/>
          <w:color w:val="000000"/>
        </w:rPr>
        <w:t>.</w:t>
      </w:r>
    </w:p>
    <w:p w14:paraId="0A8F1010" w14:textId="524B0A01" w:rsidR="006D3868" w:rsidRDefault="009207F9" w:rsidP="009207F9">
      <w:pPr>
        <w:jc w:val="both"/>
      </w:pPr>
      <w:r>
        <w:t xml:space="preserve">A vetélkedő </w:t>
      </w:r>
      <w:r w:rsidR="00820E3B">
        <w:t xml:space="preserve">további </w:t>
      </w:r>
      <w:r>
        <w:t xml:space="preserve">részleteivel kapcsolatban további információt ad: </w:t>
      </w:r>
      <w:r w:rsidR="00B51648">
        <w:t>Dr.</w:t>
      </w:r>
      <w:r>
        <w:t xml:space="preserve"> Szánthó Zoltán,</w:t>
      </w:r>
      <w:r w:rsidR="00B51648">
        <w:t xml:space="preserve"> egyetemi docens</w:t>
      </w:r>
      <w:r w:rsidR="00ED166D">
        <w:t xml:space="preserve"> (</w:t>
      </w:r>
      <w:r w:rsidR="00ED166D">
        <w:rPr>
          <w:color w:val="000000"/>
        </w:rPr>
        <w:t>Budapesti Műszaki és Gazdaságtudományi Egyetem</w:t>
      </w:r>
      <w:r w:rsidR="00ED166D">
        <w:t>)</w:t>
      </w:r>
      <w:r>
        <w:t xml:space="preserve"> (</w:t>
      </w:r>
      <w:hyperlink r:id="rId6" w:history="1">
        <w:r w:rsidRPr="00601FD6">
          <w:rPr>
            <w:rStyle w:val="Hyperlink"/>
          </w:rPr>
          <w:t>szantho.zoltan@gpk.bme.hu</w:t>
        </w:r>
      </w:hyperlink>
      <w:r>
        <w:t>, +36 30 212 6981).</w:t>
      </w:r>
    </w:p>
    <w:p w14:paraId="20048A5C" w14:textId="7A8AABE4" w:rsidR="00ED166D" w:rsidRDefault="00ED166D" w:rsidP="009207F9">
      <w:pPr>
        <w:jc w:val="both"/>
      </w:pPr>
    </w:p>
    <w:p w14:paraId="2658F62D" w14:textId="17998765" w:rsidR="00ED166D" w:rsidRDefault="00ED166D" w:rsidP="009207F9">
      <w:pPr>
        <w:jc w:val="both"/>
      </w:pPr>
      <w:r>
        <w:t>A csapatoknak regisztrálni az alábbi Google Forms kitöltésével lehet:</w:t>
      </w:r>
    </w:p>
    <w:p w14:paraId="301E554D" w14:textId="13AA1ACE" w:rsidR="00ED166D" w:rsidRDefault="007C642F" w:rsidP="009207F9">
      <w:pPr>
        <w:jc w:val="both"/>
      </w:pPr>
      <w:hyperlink r:id="rId7" w:history="1">
        <w:r w:rsidRPr="00DF3D2D">
          <w:rPr>
            <w:rStyle w:val="Hyperlink"/>
          </w:rPr>
          <w:t>https://docs.google.com/forms/d/e/1FAIpQLSeAO1JZ_NAYbBbsic6CQ4vfuZi6qoY-ARyPbHPGyhdK5UJPTQ/viewform?usp=sharing</w:t>
        </w:r>
      </w:hyperlink>
      <w:r>
        <w:t xml:space="preserve"> </w:t>
      </w:r>
    </w:p>
    <w:p w14:paraId="31EF8D22" w14:textId="77777777" w:rsidR="00820E3B" w:rsidRDefault="00820E3B" w:rsidP="009207F9">
      <w:pPr>
        <w:jc w:val="both"/>
      </w:pPr>
    </w:p>
    <w:p w14:paraId="20EBDB92" w14:textId="75907233" w:rsidR="009207F9" w:rsidRDefault="00FC73E4" w:rsidP="009207F9">
      <w:pPr>
        <w:jc w:val="both"/>
      </w:pPr>
      <w:r>
        <w:t xml:space="preserve">Regisztráció határideje: 2025. </w:t>
      </w:r>
      <w:r w:rsidR="00C73A59">
        <w:t>április 30</w:t>
      </w:r>
      <w:r>
        <w:t>. 1</w:t>
      </w:r>
      <w:r w:rsidR="00D6280D">
        <w:t>2</w:t>
      </w:r>
      <w:r>
        <w:t>:00 óra.</w:t>
      </w:r>
    </w:p>
    <w:p w14:paraId="43140E1D" w14:textId="77777777" w:rsidR="00FC73E4" w:rsidRDefault="00FC73E4" w:rsidP="009207F9">
      <w:pPr>
        <w:jc w:val="both"/>
      </w:pPr>
    </w:p>
    <w:p w14:paraId="69C43212" w14:textId="0472B088" w:rsidR="00FC73E4" w:rsidRDefault="00FC73E4" w:rsidP="009207F9">
      <w:pPr>
        <w:jc w:val="both"/>
      </w:pPr>
      <w:r>
        <w:t>A regisztráció elfogadásáról a jelentkezőket emailben értesítjük</w:t>
      </w:r>
      <w:r w:rsidR="00235CB1">
        <w:t xml:space="preserve"> legkésőbb</w:t>
      </w:r>
      <w:r>
        <w:t xml:space="preserve"> május </w:t>
      </w:r>
      <w:r w:rsidR="00235CB1">
        <w:t>5</w:t>
      </w:r>
      <w:r>
        <w:t>-</w:t>
      </w:r>
      <w:r w:rsidR="00235CB1">
        <w:t>ig</w:t>
      </w:r>
      <w:r>
        <w:t>!</w:t>
      </w:r>
    </w:p>
    <w:p w14:paraId="2BD22B27" w14:textId="77777777" w:rsidR="007C642F" w:rsidRDefault="007C642F" w:rsidP="009207F9">
      <w:pPr>
        <w:jc w:val="both"/>
      </w:pPr>
    </w:p>
    <w:p w14:paraId="21BFAE36" w14:textId="3E48CF18" w:rsidR="00FC73E4" w:rsidRDefault="00FC73E4" w:rsidP="009207F9">
      <w:pPr>
        <w:jc w:val="both"/>
      </w:pPr>
      <w:r>
        <w:t>A rendezvényre utazás (szállás, közlekedés) költségeit a résztvevők egyénileg viselik.</w:t>
      </w:r>
    </w:p>
    <w:sectPr w:rsidR="00FC7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D342C"/>
    <w:multiLevelType w:val="multilevel"/>
    <w:tmpl w:val="5B7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795EA6"/>
    <w:multiLevelType w:val="multilevel"/>
    <w:tmpl w:val="A558CA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519B1"/>
    <w:multiLevelType w:val="multilevel"/>
    <w:tmpl w:val="875EB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560E1"/>
    <w:multiLevelType w:val="multilevel"/>
    <w:tmpl w:val="C6843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376938"/>
    <w:multiLevelType w:val="hybridMultilevel"/>
    <w:tmpl w:val="969C7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152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2444857">
    <w:abstractNumId w:val="0"/>
  </w:num>
  <w:num w:numId="3" w16cid:durableId="21264640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198652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5409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99"/>
    <w:rsid w:val="000A7FFD"/>
    <w:rsid w:val="000B047D"/>
    <w:rsid w:val="00235CB1"/>
    <w:rsid w:val="00242CD6"/>
    <w:rsid w:val="00247CB6"/>
    <w:rsid w:val="00474445"/>
    <w:rsid w:val="004E6499"/>
    <w:rsid w:val="005152CB"/>
    <w:rsid w:val="00603F62"/>
    <w:rsid w:val="006B20B4"/>
    <w:rsid w:val="006D3868"/>
    <w:rsid w:val="007C642F"/>
    <w:rsid w:val="00820E3B"/>
    <w:rsid w:val="00863FD2"/>
    <w:rsid w:val="009207F9"/>
    <w:rsid w:val="00A80B24"/>
    <w:rsid w:val="00AA3ED4"/>
    <w:rsid w:val="00B51648"/>
    <w:rsid w:val="00BC3539"/>
    <w:rsid w:val="00C55B8C"/>
    <w:rsid w:val="00C73A59"/>
    <w:rsid w:val="00D6280D"/>
    <w:rsid w:val="00DD3018"/>
    <w:rsid w:val="00ED166D"/>
    <w:rsid w:val="00F43699"/>
    <w:rsid w:val="00FC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4F739"/>
  <w15:chartTrackingRefBased/>
  <w15:docId w15:val="{75657A1D-B9A6-4A6B-9CA1-1C3C5C62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499"/>
    <w:pPr>
      <w:spacing w:after="0" w:line="240" w:lineRule="auto"/>
    </w:pPr>
    <w:rPr>
      <w:rFonts w:ascii="Aptos" w:hAnsi="Aptos" w:cs="Aptos"/>
      <w:kern w:val="0"/>
      <w:sz w:val="24"/>
      <w:szCs w:val="24"/>
      <w:lang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49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49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4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4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4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4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4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4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49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49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49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4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4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4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49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4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49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49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64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353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eAO1JZ_NAYbBbsic6CQ4vfuZi6qoY-ARyPbHPGyhdK5UJPTQ/viewform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antho.zoltan@gpk.bm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1DB1E-F65B-4F6C-8482-FFF1C35B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353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Jászay</dc:creator>
  <cp:keywords/>
  <dc:description/>
  <cp:lastModifiedBy>Szép Tekla</cp:lastModifiedBy>
  <cp:revision>9</cp:revision>
  <dcterms:created xsi:type="dcterms:W3CDTF">2025-04-22T07:05:00Z</dcterms:created>
  <dcterms:modified xsi:type="dcterms:W3CDTF">2025-04-22T07:52:00Z</dcterms:modified>
</cp:coreProperties>
</file>