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575F3" w14:textId="7257AF18" w:rsidR="00D35077" w:rsidRPr="00D35077" w:rsidRDefault="00D35077" w:rsidP="00D35077">
      <w:pPr>
        <w:spacing w:after="0"/>
        <w:jc w:val="both"/>
        <w:rPr>
          <w:b/>
          <w:bCs/>
          <w:sz w:val="28"/>
          <w:szCs w:val="28"/>
        </w:rPr>
      </w:pPr>
      <w:r w:rsidRPr="00D35077">
        <w:rPr>
          <w:b/>
          <w:bCs/>
          <w:sz w:val="28"/>
          <w:szCs w:val="28"/>
        </w:rPr>
        <w:t>K&amp;H STEM pályázat</w:t>
      </w:r>
    </w:p>
    <w:p w14:paraId="101CCE43" w14:textId="77777777" w:rsidR="00BA4381" w:rsidRDefault="00D35077" w:rsidP="00D35077">
      <w:pPr>
        <w:spacing w:after="0"/>
        <w:jc w:val="both"/>
      </w:pPr>
      <w:r>
        <w:t xml:space="preserve">A </w:t>
      </w:r>
      <w:r w:rsidRPr="00D35077">
        <w:rPr>
          <w:b/>
          <w:bCs/>
        </w:rPr>
        <w:t>K&amp;H STEM technológiai pályázatán</w:t>
      </w:r>
      <w:r>
        <w:t xml:space="preserve"> kiemelkedő szakmai, tudományos dolgozatoddal hozzájárulhatsz az új, innovatív megoldások kitalálásához és inspirációként szolgálhatsz mások számára. </w:t>
      </w:r>
    </w:p>
    <w:p w14:paraId="370913C2" w14:textId="5759F758" w:rsidR="00D35077" w:rsidRDefault="00D35077" w:rsidP="00D35077">
      <w:pPr>
        <w:spacing w:after="0"/>
        <w:jc w:val="both"/>
      </w:pPr>
      <w:r>
        <w:t>Mutasd meg</w:t>
      </w:r>
      <w:r w:rsidR="00700D09">
        <w:t>,</w:t>
      </w:r>
      <w:r>
        <w:t xml:space="preserve"> miben vagy igazán jó és tűnj ki a tehetségeddel</w:t>
      </w:r>
      <w:r w:rsidR="00BA4381">
        <w:t>!</w:t>
      </w:r>
    </w:p>
    <w:p w14:paraId="1E8F7FF0" w14:textId="77777777" w:rsidR="00D35077" w:rsidRDefault="00D35077" w:rsidP="00D35077">
      <w:pPr>
        <w:spacing w:after="0"/>
        <w:jc w:val="both"/>
      </w:pPr>
    </w:p>
    <w:p w14:paraId="70EC6B8A" w14:textId="461D4EAE" w:rsidR="00D35077" w:rsidRDefault="00D35077" w:rsidP="00D35077">
      <w:pPr>
        <w:spacing w:after="0"/>
        <w:jc w:val="both"/>
        <w:rPr>
          <w:b/>
          <w:bCs/>
          <w:sz w:val="24"/>
          <w:szCs w:val="24"/>
        </w:rPr>
      </w:pPr>
      <w:r w:rsidRPr="00D35077">
        <w:rPr>
          <w:b/>
          <w:bCs/>
          <w:sz w:val="24"/>
          <w:szCs w:val="24"/>
        </w:rPr>
        <w:t>Ki pályázhat?</w:t>
      </w:r>
    </w:p>
    <w:p w14:paraId="1EEDF2EF" w14:textId="3847ED51" w:rsidR="00D35077" w:rsidRPr="00BA4381" w:rsidRDefault="00BA4381" w:rsidP="00D35077">
      <w:pPr>
        <w:spacing w:after="0"/>
        <w:jc w:val="both"/>
      </w:pPr>
      <w:r w:rsidRPr="00BA4381">
        <w:t>A</w:t>
      </w:r>
      <w:r w:rsidR="00D35077" w:rsidRPr="00BA4381">
        <w:t xml:space="preserve"> hazai </w:t>
      </w:r>
      <w:r w:rsidR="00D35077" w:rsidRPr="00BA4381">
        <w:rPr>
          <w:b/>
          <w:bCs/>
        </w:rPr>
        <w:t>IT képzésben tanuló hallgatók alap- és mesterképzés</w:t>
      </w:r>
      <w:r w:rsidR="00D35077" w:rsidRPr="00BA4381">
        <w:t xml:space="preserve"> kategóriákban</w:t>
      </w:r>
      <w:r w:rsidRPr="00BA4381">
        <w:t xml:space="preserve"> nyújthatják be pályázataikat. </w:t>
      </w:r>
    </w:p>
    <w:p w14:paraId="31318602" w14:textId="77777777" w:rsidR="00D35077" w:rsidRDefault="00D35077" w:rsidP="00D35077">
      <w:pPr>
        <w:spacing w:after="0"/>
        <w:jc w:val="both"/>
      </w:pPr>
    </w:p>
    <w:p w14:paraId="7D702917" w14:textId="43D23EC4" w:rsidR="00D35077" w:rsidRPr="00D35077" w:rsidRDefault="00D35077" w:rsidP="00D35077">
      <w:pPr>
        <w:spacing w:after="0"/>
        <w:jc w:val="both"/>
        <w:rPr>
          <w:b/>
          <w:bCs/>
          <w:sz w:val="24"/>
          <w:szCs w:val="24"/>
        </w:rPr>
      </w:pPr>
      <w:r w:rsidRPr="00D35077">
        <w:rPr>
          <w:b/>
          <w:bCs/>
          <w:sz w:val="24"/>
          <w:szCs w:val="24"/>
        </w:rPr>
        <w:t>Díjak</w:t>
      </w:r>
    </w:p>
    <w:p w14:paraId="52E54FFD" w14:textId="77777777" w:rsidR="00D35077" w:rsidRPr="00D35077" w:rsidRDefault="00D35077" w:rsidP="00D35077">
      <w:pPr>
        <w:spacing w:after="0"/>
        <w:jc w:val="both"/>
        <w:rPr>
          <w:u w:val="single"/>
        </w:rPr>
      </w:pPr>
      <w:r w:rsidRPr="00D35077">
        <w:rPr>
          <w:u w:val="single"/>
        </w:rPr>
        <w:t xml:space="preserve">mesterképzés: </w:t>
      </w:r>
    </w:p>
    <w:p w14:paraId="423A87D5" w14:textId="4C62CE87" w:rsidR="00D35077" w:rsidRDefault="00D35077" w:rsidP="00D35077">
      <w:pPr>
        <w:spacing w:after="0"/>
        <w:jc w:val="both"/>
      </w:pPr>
      <w:r>
        <w:t>1.</w:t>
      </w:r>
      <w:r>
        <w:tab/>
        <w:t>helyezett pályázat: 500.000 Ft.</w:t>
      </w:r>
    </w:p>
    <w:p w14:paraId="5A79D7EF" w14:textId="0599F4A0" w:rsidR="00D35077" w:rsidRDefault="00D35077" w:rsidP="00D35077">
      <w:pPr>
        <w:spacing w:after="0"/>
        <w:jc w:val="both"/>
      </w:pPr>
      <w:r>
        <w:t>2.</w:t>
      </w:r>
      <w:r>
        <w:tab/>
        <w:t>helyezett pályázat: 400.000 Ft.</w:t>
      </w:r>
    </w:p>
    <w:p w14:paraId="0F5DD8B3" w14:textId="7E4A60F5" w:rsidR="00D35077" w:rsidRDefault="00D35077" w:rsidP="00D35077">
      <w:pPr>
        <w:spacing w:after="0"/>
        <w:jc w:val="both"/>
      </w:pPr>
      <w:r>
        <w:t>3.</w:t>
      </w:r>
      <w:r>
        <w:tab/>
        <w:t>helyezett pályázat: 300.000 Ft.</w:t>
      </w:r>
    </w:p>
    <w:p w14:paraId="1E4EFB95" w14:textId="77777777" w:rsidR="00D35077" w:rsidRPr="00D35077" w:rsidRDefault="00D35077" w:rsidP="00D35077">
      <w:pPr>
        <w:spacing w:after="0"/>
        <w:jc w:val="both"/>
        <w:rPr>
          <w:u w:val="single"/>
        </w:rPr>
      </w:pPr>
      <w:r w:rsidRPr="00D35077">
        <w:rPr>
          <w:u w:val="single"/>
        </w:rPr>
        <w:t xml:space="preserve">alapképzés: </w:t>
      </w:r>
    </w:p>
    <w:p w14:paraId="57165194" w14:textId="0676981C" w:rsidR="00D35077" w:rsidRDefault="00D35077" w:rsidP="00D35077">
      <w:pPr>
        <w:spacing w:after="0"/>
        <w:jc w:val="both"/>
      </w:pPr>
      <w:r>
        <w:t>1.</w:t>
      </w:r>
      <w:r>
        <w:tab/>
        <w:t>helyezett pályázat: 300.000 Ft.</w:t>
      </w:r>
    </w:p>
    <w:p w14:paraId="0E447B6D" w14:textId="0EB61C74" w:rsidR="00D35077" w:rsidRDefault="00D35077" w:rsidP="00D35077">
      <w:pPr>
        <w:spacing w:after="0"/>
        <w:jc w:val="both"/>
      </w:pPr>
      <w:r>
        <w:t>2.</w:t>
      </w:r>
      <w:r>
        <w:tab/>
        <w:t>helyezett pályázat: 250.000 Ft.</w:t>
      </w:r>
    </w:p>
    <w:p w14:paraId="743FC435" w14:textId="7B6E3D0B" w:rsidR="00D35077" w:rsidRDefault="00D35077" w:rsidP="00D35077">
      <w:pPr>
        <w:spacing w:after="0"/>
        <w:jc w:val="both"/>
      </w:pPr>
      <w:r>
        <w:t>3.</w:t>
      </w:r>
      <w:r>
        <w:tab/>
        <w:t>helyezett pályázat: 150.000 Ft.</w:t>
      </w:r>
    </w:p>
    <w:p w14:paraId="247E1D15" w14:textId="2CD8A966" w:rsidR="00D35077" w:rsidRPr="00D35077" w:rsidRDefault="00D35077" w:rsidP="00D35077">
      <w:pPr>
        <w:jc w:val="both"/>
        <w:rPr>
          <w:b/>
          <w:bCs/>
        </w:rPr>
      </w:pPr>
    </w:p>
    <w:p w14:paraId="152E6CD3" w14:textId="5E1EF1A5" w:rsidR="00D35077" w:rsidRPr="00D35077" w:rsidRDefault="00D35077" w:rsidP="00D35077">
      <w:pPr>
        <w:spacing w:after="0"/>
        <w:jc w:val="both"/>
        <w:rPr>
          <w:b/>
          <w:bCs/>
          <w:sz w:val="24"/>
          <w:szCs w:val="24"/>
        </w:rPr>
      </w:pPr>
      <w:r w:rsidRPr="00D35077">
        <w:rPr>
          <w:b/>
          <w:bCs/>
          <w:sz w:val="24"/>
          <w:szCs w:val="24"/>
        </w:rPr>
        <w:t xml:space="preserve">Mit nyerhetsz még? </w:t>
      </w:r>
    </w:p>
    <w:p w14:paraId="7AF2F669" w14:textId="27EE4E7A" w:rsidR="00D35077" w:rsidRDefault="00D35077" w:rsidP="00D35077">
      <w:pPr>
        <w:spacing w:after="0"/>
        <w:jc w:val="both"/>
      </w:pPr>
      <w:r>
        <w:t xml:space="preserve">A pénzdíjazás mellett mindkét kategória nyertesei lehetőséget kaphatnak jelentkezni egy határozott idejű, féléves, fizetett projektmunkára, amelyben a K&amp;H hazai és a KBC nemzetközi szakembereivel dolgozhatnak együtt. </w:t>
      </w:r>
    </w:p>
    <w:p w14:paraId="0F001B81" w14:textId="77777777" w:rsidR="00D35077" w:rsidRDefault="00D35077" w:rsidP="00D35077">
      <w:pPr>
        <w:jc w:val="both"/>
      </w:pPr>
    </w:p>
    <w:p w14:paraId="0827A971" w14:textId="5346D0F7" w:rsidR="00D35077" w:rsidRPr="00D35077" w:rsidRDefault="00D35077" w:rsidP="00D35077">
      <w:pPr>
        <w:spacing w:after="0"/>
        <w:jc w:val="both"/>
        <w:rPr>
          <w:b/>
          <w:bCs/>
          <w:sz w:val="24"/>
          <w:szCs w:val="24"/>
        </w:rPr>
      </w:pPr>
      <w:r w:rsidRPr="00D35077">
        <w:rPr>
          <w:b/>
          <w:bCs/>
          <w:sz w:val="24"/>
          <w:szCs w:val="24"/>
        </w:rPr>
        <w:t xml:space="preserve">Mi legyen a témád? </w:t>
      </w:r>
    </w:p>
    <w:p w14:paraId="749C0B1F" w14:textId="670F2D82" w:rsidR="00D35077" w:rsidRDefault="00A64639" w:rsidP="00723FBC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é</w:t>
      </w:r>
      <w:r w:rsidR="00D35077">
        <w:t xml:space="preserve">rtékteremtő innováció </w:t>
      </w:r>
    </w:p>
    <w:p w14:paraId="21639182" w14:textId="267A0C09" w:rsidR="00D35077" w:rsidRDefault="00A64639" w:rsidP="00723FBC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</w:t>
      </w:r>
      <w:r w:rsidR="00D35077">
        <w:t>lkalmazás- vagy folyamatoptimalizálás</w:t>
      </w:r>
    </w:p>
    <w:p w14:paraId="03D1FBC7" w14:textId="798EA138" w:rsidR="00D35077" w:rsidRDefault="00D35077" w:rsidP="00723FBC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AI technológiák alkalmazása </w:t>
      </w:r>
    </w:p>
    <w:p w14:paraId="29B4A2B6" w14:textId="4DD469DB" w:rsidR="00D35077" w:rsidRDefault="00A64639" w:rsidP="00723FBC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</w:t>
      </w:r>
      <w:r w:rsidR="00D35077">
        <w:t>utomatizáció</w:t>
      </w:r>
    </w:p>
    <w:p w14:paraId="11D2FA69" w14:textId="0711636A" w:rsidR="00D35077" w:rsidRDefault="00D35077" w:rsidP="00723FBC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Big data és adatelemzés</w:t>
      </w:r>
    </w:p>
    <w:p w14:paraId="65DD3CE6" w14:textId="051BD958" w:rsidR="00D35077" w:rsidRDefault="00A64639" w:rsidP="00723FBC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f</w:t>
      </w:r>
      <w:r w:rsidR="00D35077">
        <w:t>elhőalapú megoldások</w:t>
      </w:r>
    </w:p>
    <w:p w14:paraId="73762A94" w14:textId="2AE526F2" w:rsidR="00D35077" w:rsidRDefault="00D35077" w:rsidP="00723FBC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IT biztonság</w:t>
      </w:r>
    </w:p>
    <w:p w14:paraId="174C669B" w14:textId="08FA6F97" w:rsidR="00D35077" w:rsidRDefault="00D35077" w:rsidP="00723FBC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Fintech megoldások nagyvállalati környezetben</w:t>
      </w:r>
    </w:p>
    <w:p w14:paraId="6908FF14" w14:textId="69F27CAC" w:rsidR="00D35077" w:rsidRDefault="00D35077" w:rsidP="00D35077">
      <w:pPr>
        <w:jc w:val="both"/>
      </w:pPr>
    </w:p>
    <w:p w14:paraId="6E718B12" w14:textId="53B2A837" w:rsidR="00D35077" w:rsidRPr="00D35077" w:rsidRDefault="00D35077" w:rsidP="00D35077">
      <w:pPr>
        <w:spacing w:after="0"/>
        <w:jc w:val="both"/>
        <w:rPr>
          <w:b/>
          <w:bCs/>
          <w:sz w:val="24"/>
          <w:szCs w:val="24"/>
        </w:rPr>
      </w:pPr>
      <w:r w:rsidRPr="00D35077">
        <w:rPr>
          <w:b/>
          <w:bCs/>
          <w:sz w:val="24"/>
          <w:szCs w:val="24"/>
        </w:rPr>
        <w:t>Pályázati határidő</w:t>
      </w:r>
    </w:p>
    <w:p w14:paraId="1F2AC66C" w14:textId="361700BA" w:rsidR="00D35077" w:rsidRPr="00D35077" w:rsidRDefault="00D35077" w:rsidP="00D35077">
      <w:pPr>
        <w:spacing w:after="0"/>
        <w:jc w:val="both"/>
      </w:pPr>
      <w:r w:rsidRPr="00D35077">
        <w:t xml:space="preserve">A pályázatodat </w:t>
      </w:r>
      <w:r w:rsidRPr="00D35077">
        <w:rPr>
          <w:b/>
          <w:bCs/>
        </w:rPr>
        <w:t>2024. október 31-én 16 óráig</w:t>
      </w:r>
      <w:r w:rsidRPr="00D35077">
        <w:t xml:space="preserve"> tudod benyújtani. </w:t>
      </w:r>
    </w:p>
    <w:p w14:paraId="1F4525B3" w14:textId="77777777" w:rsidR="00D35077" w:rsidRPr="00D35077" w:rsidRDefault="00D35077" w:rsidP="00D35077">
      <w:pPr>
        <w:jc w:val="both"/>
        <w:rPr>
          <w:b/>
          <w:bCs/>
        </w:rPr>
      </w:pPr>
    </w:p>
    <w:p w14:paraId="075CCC1E" w14:textId="1E122206" w:rsidR="00D35077" w:rsidRPr="00D35077" w:rsidRDefault="00D35077" w:rsidP="00D35077">
      <w:pPr>
        <w:spacing w:after="0"/>
        <w:jc w:val="both"/>
        <w:rPr>
          <w:b/>
          <w:bCs/>
          <w:sz w:val="24"/>
          <w:szCs w:val="24"/>
        </w:rPr>
      </w:pPr>
      <w:bookmarkStart w:id="0" w:name="_Hlk165894892"/>
      <w:r w:rsidRPr="00D35077">
        <w:rPr>
          <w:b/>
          <w:bCs/>
          <w:sz w:val="24"/>
          <w:szCs w:val="24"/>
        </w:rPr>
        <w:t xml:space="preserve">További </w:t>
      </w:r>
      <w:r w:rsidR="00BA4381" w:rsidRPr="00D35077">
        <w:rPr>
          <w:b/>
          <w:bCs/>
          <w:sz w:val="24"/>
          <w:szCs w:val="24"/>
        </w:rPr>
        <w:t>információ</w:t>
      </w:r>
    </w:p>
    <w:p w14:paraId="684248DA" w14:textId="1CB76A4E" w:rsidR="00D35077" w:rsidRPr="00D35077" w:rsidRDefault="00C00609" w:rsidP="00D35077">
      <w:pPr>
        <w:spacing w:after="0"/>
        <w:jc w:val="both"/>
      </w:pPr>
      <w:r>
        <w:t>Amennyiben nem találod a választ a kérdésedre a pályázati kiírásban</w:t>
      </w:r>
      <w:r w:rsidR="00D35077" w:rsidRPr="00D35077">
        <w:t xml:space="preserve">, írj Antal Tündének a </w:t>
      </w:r>
      <w:hyperlink r:id="rId5" w:history="1">
        <w:r w:rsidR="00D35077" w:rsidRPr="006726C9">
          <w:rPr>
            <w:rStyle w:val="Hiperhivatkozs"/>
          </w:rPr>
          <w:t>t.antal@well.hu</w:t>
        </w:r>
      </w:hyperlink>
      <w:r w:rsidR="00D35077">
        <w:t xml:space="preserve"> </w:t>
      </w:r>
      <w:r w:rsidR="00D35077" w:rsidRPr="00D35077">
        <w:t xml:space="preserve">címre. </w:t>
      </w:r>
    </w:p>
    <w:bookmarkEnd w:id="0"/>
    <w:p w14:paraId="192E9A01" w14:textId="77777777" w:rsidR="00D35077" w:rsidRPr="00D35077" w:rsidRDefault="00D35077" w:rsidP="00D35077">
      <w:pPr>
        <w:jc w:val="both"/>
      </w:pPr>
    </w:p>
    <w:p w14:paraId="2BD6D5E2" w14:textId="77777777" w:rsidR="00D35077" w:rsidRDefault="00D35077" w:rsidP="00D35077">
      <w:pPr>
        <w:jc w:val="both"/>
      </w:pPr>
    </w:p>
    <w:p w14:paraId="6D6E321D" w14:textId="77777777" w:rsidR="00D940E1" w:rsidRDefault="00D940E1" w:rsidP="00D35077">
      <w:pPr>
        <w:jc w:val="both"/>
      </w:pPr>
    </w:p>
    <w:sectPr w:rsidR="00D9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343364"/>
    <w:multiLevelType w:val="hybridMultilevel"/>
    <w:tmpl w:val="AEF69E4C"/>
    <w:lvl w:ilvl="0" w:tplc="FE6062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91213"/>
    <w:multiLevelType w:val="hybridMultilevel"/>
    <w:tmpl w:val="219A60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9222741">
    <w:abstractNumId w:val="1"/>
  </w:num>
  <w:num w:numId="2" w16cid:durableId="80446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77"/>
    <w:rsid w:val="00700D09"/>
    <w:rsid w:val="00723FBC"/>
    <w:rsid w:val="00A64639"/>
    <w:rsid w:val="00BA4381"/>
    <w:rsid w:val="00C00609"/>
    <w:rsid w:val="00D35077"/>
    <w:rsid w:val="00D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454F"/>
  <w15:chartTrackingRefBased/>
  <w15:docId w15:val="{887A16DE-CAE5-4616-B90F-8FACDCA1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3507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3507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2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antal@wel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Tünde</dc:creator>
  <cp:keywords/>
  <dc:description/>
  <cp:lastModifiedBy>Antal Tünde</cp:lastModifiedBy>
  <cp:revision>5</cp:revision>
  <dcterms:created xsi:type="dcterms:W3CDTF">2024-05-06T10:52:00Z</dcterms:created>
  <dcterms:modified xsi:type="dcterms:W3CDTF">2024-05-06T11:37:00Z</dcterms:modified>
</cp:coreProperties>
</file>