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6232F"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p>
    <w:p w14:paraId="3870CC2B"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r>
        <w:rPr>
          <w:rFonts w:eastAsiaTheme="minorHAnsi"/>
          <w:sz w:val="24"/>
          <w:szCs w:val="24"/>
          <w:lang w:eastAsia="en-US"/>
        </w:rPr>
        <w:t>Tisztelt Hallgatók!</w:t>
      </w:r>
    </w:p>
    <w:p w14:paraId="5A555E78"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p>
    <w:p w14:paraId="1815FB10"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r>
        <w:rPr>
          <w:rFonts w:eastAsiaTheme="minorHAnsi"/>
          <w:sz w:val="24"/>
          <w:szCs w:val="24"/>
          <w:lang w:eastAsia="en-US"/>
        </w:rPr>
        <w:t xml:space="preserve">2023. szeptember 1. napjától a </w:t>
      </w:r>
      <w:r w:rsidRPr="00D67CFF">
        <w:rPr>
          <w:rFonts w:eastAsiaTheme="minorHAnsi"/>
          <w:sz w:val="24"/>
          <w:szCs w:val="24"/>
          <w:lang w:eastAsia="en-US"/>
        </w:rPr>
        <w:t>16. életévüket betöltött hallgatók esetében a tanulói, hallgatói jogviszony érvényes diákigazolvánnyal vagy az azt helyettesítő</w:t>
      </w:r>
      <w:r>
        <w:rPr>
          <w:rFonts w:eastAsiaTheme="minorHAnsi"/>
          <w:sz w:val="24"/>
          <w:szCs w:val="24"/>
          <w:lang w:eastAsia="en-US"/>
        </w:rPr>
        <w:t>,</w:t>
      </w:r>
      <w:r w:rsidRPr="00D67CFF">
        <w:rPr>
          <w:rFonts w:eastAsiaTheme="minorHAnsi"/>
          <w:sz w:val="24"/>
          <w:szCs w:val="24"/>
          <w:lang w:eastAsia="en-US"/>
        </w:rPr>
        <w:t xml:space="preserve"> OKTIG rendszerből kiállított QR kódos igazolással igazolható</w:t>
      </w:r>
      <w:r>
        <w:rPr>
          <w:rFonts w:eastAsiaTheme="minorHAnsi"/>
          <w:sz w:val="24"/>
          <w:szCs w:val="24"/>
          <w:lang w:eastAsia="en-US"/>
        </w:rPr>
        <w:t>.</w:t>
      </w:r>
    </w:p>
    <w:p w14:paraId="1E4D43A5"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p>
    <w:p w14:paraId="1528D893"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r>
        <w:rPr>
          <w:rFonts w:eastAsiaTheme="minorHAnsi"/>
          <w:sz w:val="24"/>
          <w:szCs w:val="24"/>
          <w:lang w:eastAsia="en-US"/>
        </w:rPr>
        <w:t>Az egyes családtámogatási, szociális és egyéb ügyek intézése során mindig érdeklődjenek az eljáró szervtől, hogy milyen igazolást kell benyújtani, és ennek megfelelően intézkedjenek. Amennyiben az ügyintézéshez érvényesített diákigazolványra lesz szükségük, és rendelkeznek a korábbi tanév, félév még érvényes érvényesítő matricájával ellátott diákigazolvánnyal, ez minden bizonnyal használható lesz az ügyintézésben.</w:t>
      </w:r>
    </w:p>
    <w:p w14:paraId="5B094BC1"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p>
    <w:p w14:paraId="0EAC087A"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r>
        <w:rPr>
          <w:rFonts w:eastAsiaTheme="minorHAnsi"/>
          <w:sz w:val="24"/>
          <w:szCs w:val="24"/>
          <w:lang w:eastAsia="en-US"/>
        </w:rPr>
        <w:t xml:space="preserve">A 2022/2023- </w:t>
      </w:r>
      <w:proofErr w:type="spellStart"/>
      <w:r>
        <w:rPr>
          <w:rFonts w:eastAsiaTheme="minorHAnsi"/>
          <w:sz w:val="24"/>
          <w:szCs w:val="24"/>
          <w:lang w:eastAsia="en-US"/>
        </w:rPr>
        <w:t>as</w:t>
      </w:r>
      <w:proofErr w:type="spellEnd"/>
      <w:r>
        <w:rPr>
          <w:rFonts w:eastAsiaTheme="minorHAnsi"/>
          <w:sz w:val="24"/>
          <w:szCs w:val="24"/>
          <w:lang w:eastAsia="en-US"/>
        </w:rPr>
        <w:t xml:space="preserve"> tanév köznevelési érvényesítő matricája (piros színű) és a 2022/2023-as tanév II. féléves felsőoktatási érvényesítő matricája (</w:t>
      </w:r>
      <w:r w:rsidRPr="007F2151">
        <w:rPr>
          <w:rFonts w:eastAsiaTheme="minorHAnsi"/>
          <w:sz w:val="24"/>
          <w:szCs w:val="24"/>
          <w:lang w:eastAsia="en-US"/>
        </w:rPr>
        <w:t xml:space="preserve">sötét árnyalatú kék-bíbor </w:t>
      </w:r>
      <w:r>
        <w:rPr>
          <w:rFonts w:eastAsiaTheme="minorHAnsi"/>
          <w:sz w:val="24"/>
          <w:szCs w:val="24"/>
          <w:lang w:eastAsia="en-US"/>
        </w:rPr>
        <w:t>színű) 2023. október 31. napjáig jogosít kedvezmények igénybevételére és a jogviszony igazolására.</w:t>
      </w:r>
    </w:p>
    <w:p w14:paraId="78CDF03B"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p>
    <w:p w14:paraId="0F860551"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r>
        <w:rPr>
          <w:rFonts w:eastAsiaTheme="minorHAnsi"/>
          <w:sz w:val="24"/>
          <w:szCs w:val="24"/>
          <w:lang w:eastAsia="en-US"/>
        </w:rPr>
        <w:t>Amennyiben az előző félévről (pl. passzív félév miatt) nem rendelkeznek érvényesítő matricával, keressék fel az intézményi ügyintézőt, hogy érvényesítse a diákigazolványukat. Amennyiben diákigazolvánnyal se rendelkeznek, mielőbb igényeljék meg a tanulmányi rendszerben, és kérjenek QR kódos igazolást.</w:t>
      </w:r>
    </w:p>
    <w:p w14:paraId="2386ADE6"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p>
    <w:p w14:paraId="00CA103F" w14:textId="77777777" w:rsidR="00D61661" w:rsidRDefault="00D61661" w:rsidP="00D61661">
      <w:pPr>
        <w:widowControl/>
        <w:autoSpaceDE/>
        <w:autoSpaceDN/>
        <w:adjustRightInd/>
        <w:spacing w:after="200" w:line="276" w:lineRule="auto"/>
        <w:contextualSpacing/>
        <w:jc w:val="both"/>
        <w:rPr>
          <w:rFonts w:eastAsiaTheme="minorHAnsi"/>
          <w:sz w:val="24"/>
          <w:szCs w:val="24"/>
          <w:lang w:eastAsia="en-US"/>
        </w:rPr>
      </w:pPr>
      <w:r>
        <w:rPr>
          <w:rFonts w:eastAsiaTheme="minorHAnsi"/>
          <w:sz w:val="24"/>
          <w:szCs w:val="24"/>
          <w:lang w:eastAsia="en-US"/>
        </w:rPr>
        <w:t>A jogviszony külföldön történő igazolásához továbbra is az intézményben kiállított jogviszonyigazolásra lesz szükség.</w:t>
      </w:r>
    </w:p>
    <w:p w14:paraId="62DE037F" w14:textId="77777777" w:rsidR="00D61661" w:rsidRDefault="00D61661" w:rsidP="00D61661">
      <w:pPr>
        <w:widowControl/>
        <w:pBdr>
          <w:bottom w:val="dotted" w:sz="24" w:space="1" w:color="auto"/>
        </w:pBdr>
        <w:autoSpaceDE/>
        <w:autoSpaceDN/>
        <w:adjustRightInd/>
        <w:spacing w:after="200" w:line="276" w:lineRule="auto"/>
        <w:contextualSpacing/>
        <w:jc w:val="both"/>
        <w:rPr>
          <w:rFonts w:eastAsiaTheme="minorHAnsi"/>
          <w:sz w:val="24"/>
          <w:szCs w:val="24"/>
          <w:lang w:eastAsia="en-US"/>
        </w:rPr>
      </w:pPr>
    </w:p>
    <w:p w14:paraId="32DE7329" w14:textId="77777777" w:rsidR="000B33C0" w:rsidRDefault="000B33C0" w:rsidP="000B33C0">
      <w:pPr>
        <w:widowControl/>
        <w:autoSpaceDE/>
        <w:autoSpaceDN/>
        <w:adjustRightInd/>
        <w:spacing w:after="200" w:line="276" w:lineRule="auto"/>
        <w:contextualSpacing/>
        <w:jc w:val="both"/>
        <w:rPr>
          <w:rFonts w:eastAsiaTheme="minorHAnsi"/>
          <w:sz w:val="24"/>
          <w:szCs w:val="24"/>
        </w:rPr>
      </w:pPr>
    </w:p>
    <w:p w14:paraId="1AF4B447" w14:textId="77777777" w:rsidR="000B33C0" w:rsidRDefault="000B33C0" w:rsidP="000B33C0">
      <w:pPr>
        <w:widowControl/>
        <w:autoSpaceDE/>
        <w:autoSpaceDN/>
        <w:adjustRightInd/>
        <w:spacing w:after="200" w:line="276" w:lineRule="auto"/>
        <w:contextualSpacing/>
        <w:jc w:val="both"/>
        <w:rPr>
          <w:rFonts w:eastAsiaTheme="minorHAnsi"/>
          <w:sz w:val="24"/>
          <w:szCs w:val="24"/>
        </w:rPr>
      </w:pPr>
      <w:r>
        <w:rPr>
          <w:rFonts w:eastAsiaTheme="minorHAnsi"/>
          <w:sz w:val="24"/>
          <w:szCs w:val="24"/>
          <w:lang w:val="en"/>
        </w:rPr>
        <w:t>Dear Student,</w:t>
      </w:r>
    </w:p>
    <w:p w14:paraId="38B4CD1A" w14:textId="77777777" w:rsidR="000B33C0" w:rsidRDefault="000B33C0" w:rsidP="000B33C0">
      <w:pPr>
        <w:widowControl/>
        <w:autoSpaceDE/>
        <w:autoSpaceDN/>
        <w:adjustRightInd/>
        <w:spacing w:after="200" w:line="276" w:lineRule="auto"/>
        <w:contextualSpacing/>
        <w:jc w:val="both"/>
        <w:rPr>
          <w:rFonts w:eastAsiaTheme="minorHAnsi"/>
          <w:sz w:val="24"/>
          <w:szCs w:val="24"/>
        </w:rPr>
      </w:pPr>
    </w:p>
    <w:p w14:paraId="0B2D38F6" w14:textId="77777777" w:rsidR="000B33C0" w:rsidRDefault="000B33C0" w:rsidP="000B33C0">
      <w:pPr>
        <w:widowControl/>
        <w:autoSpaceDE/>
        <w:autoSpaceDN/>
        <w:adjustRightInd/>
        <w:spacing w:after="200" w:line="276" w:lineRule="auto"/>
        <w:contextualSpacing/>
        <w:jc w:val="both"/>
        <w:rPr>
          <w:rFonts w:eastAsiaTheme="minorHAnsi"/>
          <w:sz w:val="24"/>
          <w:szCs w:val="24"/>
        </w:rPr>
      </w:pPr>
      <w:r>
        <w:rPr>
          <w:rFonts w:eastAsiaTheme="minorHAnsi"/>
          <w:sz w:val="24"/>
          <w:szCs w:val="24"/>
          <w:lang w:val="en"/>
        </w:rPr>
        <w:t>From 1 September 2023, for students aged 16 and over, student status can be verified with a valid student card or a QR code certificate issued from the OKTIG system.</w:t>
      </w:r>
    </w:p>
    <w:p w14:paraId="60EEF907" w14:textId="77777777" w:rsidR="000B33C0" w:rsidRDefault="000B33C0" w:rsidP="000B33C0">
      <w:pPr>
        <w:widowControl/>
        <w:autoSpaceDE/>
        <w:autoSpaceDN/>
        <w:adjustRightInd/>
        <w:spacing w:after="200" w:line="276" w:lineRule="auto"/>
        <w:contextualSpacing/>
        <w:jc w:val="both"/>
        <w:rPr>
          <w:rFonts w:eastAsiaTheme="minorHAnsi"/>
          <w:sz w:val="24"/>
          <w:szCs w:val="24"/>
        </w:rPr>
      </w:pPr>
    </w:p>
    <w:p w14:paraId="4AD45C35" w14:textId="77777777" w:rsidR="000B33C0" w:rsidRDefault="000B33C0" w:rsidP="000B33C0">
      <w:pPr>
        <w:widowControl/>
        <w:autoSpaceDE/>
        <w:autoSpaceDN/>
        <w:adjustRightInd/>
        <w:spacing w:after="200" w:line="276" w:lineRule="auto"/>
        <w:contextualSpacing/>
        <w:jc w:val="both"/>
        <w:rPr>
          <w:rFonts w:eastAsiaTheme="minorHAnsi"/>
          <w:sz w:val="24"/>
          <w:szCs w:val="24"/>
        </w:rPr>
      </w:pPr>
      <w:r>
        <w:rPr>
          <w:rFonts w:eastAsiaTheme="minorHAnsi"/>
          <w:sz w:val="24"/>
          <w:szCs w:val="24"/>
          <w:lang w:val="en"/>
        </w:rPr>
        <w:t>When dealing with individual family support, social and other matters, you are advised to always ask the competent authority which certificate you need to submit and act accordingly. If you need a validated student card for administration and you have a student card with a validation sticker from the previous school year or semester, this student card can certainly be used for administration.</w:t>
      </w:r>
    </w:p>
    <w:p w14:paraId="4FE22EDA" w14:textId="77777777" w:rsidR="000B33C0" w:rsidRDefault="000B33C0" w:rsidP="000B33C0">
      <w:pPr>
        <w:widowControl/>
        <w:autoSpaceDE/>
        <w:autoSpaceDN/>
        <w:adjustRightInd/>
        <w:spacing w:after="200" w:line="276" w:lineRule="auto"/>
        <w:contextualSpacing/>
        <w:jc w:val="both"/>
        <w:rPr>
          <w:rFonts w:eastAsiaTheme="minorHAnsi"/>
          <w:sz w:val="24"/>
          <w:szCs w:val="24"/>
        </w:rPr>
      </w:pPr>
    </w:p>
    <w:p w14:paraId="332C339E" w14:textId="77777777" w:rsidR="000B33C0" w:rsidRDefault="000B33C0" w:rsidP="000B33C0">
      <w:pPr>
        <w:widowControl/>
        <w:autoSpaceDE/>
        <w:autoSpaceDN/>
        <w:adjustRightInd/>
        <w:spacing w:after="200" w:line="276" w:lineRule="auto"/>
        <w:contextualSpacing/>
        <w:jc w:val="both"/>
        <w:rPr>
          <w:rFonts w:eastAsiaTheme="minorHAnsi"/>
          <w:sz w:val="24"/>
          <w:szCs w:val="24"/>
        </w:rPr>
      </w:pPr>
      <w:r>
        <w:rPr>
          <w:rFonts w:eastAsiaTheme="minorHAnsi"/>
          <w:sz w:val="24"/>
          <w:szCs w:val="24"/>
          <w:lang w:val="en"/>
        </w:rPr>
        <w:t>The (red) public education validation sticker for the 2022/2023 school year and the (dark shade of blue purple) higher education validation sticker semester 2 of 2022/2023 school year will entitle you to discounts and will serve as proof of status until 31 October 2023.</w:t>
      </w:r>
    </w:p>
    <w:p w14:paraId="41C506BF" w14:textId="77777777" w:rsidR="000B33C0" w:rsidRDefault="000B33C0" w:rsidP="000B33C0">
      <w:pPr>
        <w:widowControl/>
        <w:autoSpaceDE/>
        <w:autoSpaceDN/>
        <w:adjustRightInd/>
        <w:spacing w:after="200" w:line="276" w:lineRule="auto"/>
        <w:contextualSpacing/>
        <w:jc w:val="both"/>
        <w:rPr>
          <w:rFonts w:eastAsiaTheme="minorHAnsi"/>
          <w:sz w:val="24"/>
          <w:szCs w:val="24"/>
        </w:rPr>
      </w:pPr>
    </w:p>
    <w:p w14:paraId="3EA098C4" w14:textId="77777777" w:rsidR="000B33C0" w:rsidRDefault="000B33C0" w:rsidP="000B33C0">
      <w:pPr>
        <w:widowControl/>
        <w:autoSpaceDE/>
        <w:autoSpaceDN/>
        <w:adjustRightInd/>
        <w:spacing w:after="200" w:line="276" w:lineRule="auto"/>
        <w:contextualSpacing/>
        <w:jc w:val="both"/>
        <w:rPr>
          <w:rFonts w:eastAsiaTheme="minorHAnsi"/>
          <w:sz w:val="24"/>
          <w:szCs w:val="24"/>
        </w:rPr>
      </w:pPr>
      <w:r>
        <w:rPr>
          <w:rFonts w:eastAsiaTheme="minorHAnsi"/>
          <w:sz w:val="24"/>
          <w:szCs w:val="24"/>
          <w:lang w:val="en"/>
        </w:rPr>
        <w:t>If you do not have a validation sticker from the previous semester (e.g., due to a passive semester), please contact the institutional administrator to validate your student card. If you do not have a student card, you should apply for one as soon as possible in the study system and request a QR code certificate.</w:t>
      </w:r>
    </w:p>
    <w:p w14:paraId="321166B4" w14:textId="77777777" w:rsidR="000B33C0" w:rsidRDefault="000B33C0" w:rsidP="000B33C0">
      <w:pPr>
        <w:widowControl/>
        <w:autoSpaceDE/>
        <w:autoSpaceDN/>
        <w:adjustRightInd/>
        <w:spacing w:after="200" w:line="276" w:lineRule="auto"/>
        <w:contextualSpacing/>
        <w:jc w:val="both"/>
        <w:rPr>
          <w:rFonts w:eastAsiaTheme="minorHAnsi"/>
          <w:sz w:val="24"/>
          <w:szCs w:val="24"/>
        </w:rPr>
      </w:pPr>
    </w:p>
    <w:p w14:paraId="0BB4D1BA" w14:textId="33A15A84" w:rsidR="000B33C0" w:rsidRDefault="000B33C0" w:rsidP="00E31ABB">
      <w:pPr>
        <w:widowControl/>
        <w:autoSpaceDE/>
        <w:autoSpaceDN/>
        <w:adjustRightInd/>
        <w:spacing w:after="200" w:line="276" w:lineRule="auto"/>
        <w:contextualSpacing/>
        <w:jc w:val="both"/>
      </w:pPr>
      <w:r>
        <w:rPr>
          <w:rFonts w:eastAsiaTheme="minorHAnsi"/>
          <w:sz w:val="24"/>
          <w:szCs w:val="24"/>
          <w:lang w:val="en"/>
        </w:rPr>
        <w:t>To prove your student status abroad, you will still need a certificate of status issued by the institution.</w:t>
      </w:r>
    </w:p>
    <w:sectPr w:rsidR="000B33C0" w:rsidSect="000B33C0">
      <w:footerReference w:type="default" r:id="rId6"/>
      <w:pgSz w:w="11906" w:h="16838"/>
      <w:pgMar w:top="426" w:right="1417" w:bottom="993" w:left="1417" w:header="0" w:footer="3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9ED13" w14:textId="77777777" w:rsidR="00D61661" w:rsidRDefault="00D61661" w:rsidP="00D61661">
      <w:r>
        <w:separator/>
      </w:r>
    </w:p>
  </w:endnote>
  <w:endnote w:type="continuationSeparator" w:id="0">
    <w:p w14:paraId="23F71E72" w14:textId="77777777" w:rsidR="00D61661" w:rsidRDefault="00D61661" w:rsidP="00D61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6477364"/>
      <w:docPartObj>
        <w:docPartGallery w:val="Page Numbers (Bottom of Page)"/>
        <w:docPartUnique/>
      </w:docPartObj>
    </w:sdtPr>
    <w:sdtEndPr/>
    <w:sdtContent>
      <w:p w14:paraId="748EE7F3" w14:textId="77777777" w:rsidR="00E31ABB" w:rsidRDefault="00917E15">
        <w:pPr>
          <w:pStyle w:val="llb"/>
          <w:jc w:val="center"/>
        </w:pPr>
        <w:r>
          <w:fldChar w:fldCharType="begin"/>
        </w:r>
        <w:r>
          <w:instrText>PAGE   \* MERGEFORMAT</w:instrText>
        </w:r>
        <w:r>
          <w:fldChar w:fldCharType="separate"/>
        </w:r>
        <w:r>
          <w:rPr>
            <w:noProof/>
          </w:rPr>
          <w:t>2</w:t>
        </w:r>
        <w:r>
          <w:fldChar w:fldCharType="end"/>
        </w:r>
      </w:p>
    </w:sdtContent>
  </w:sdt>
  <w:p w14:paraId="296547EB" w14:textId="77777777" w:rsidR="00E31ABB" w:rsidRDefault="00E31AB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97382" w14:textId="77777777" w:rsidR="00D61661" w:rsidRDefault="00D61661" w:rsidP="00D61661">
      <w:r>
        <w:separator/>
      </w:r>
    </w:p>
  </w:footnote>
  <w:footnote w:type="continuationSeparator" w:id="0">
    <w:p w14:paraId="3D2335E0" w14:textId="77777777" w:rsidR="00D61661" w:rsidRDefault="00D61661" w:rsidP="00D61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61"/>
    <w:rsid w:val="000B33C0"/>
    <w:rsid w:val="00917E15"/>
    <w:rsid w:val="00A04FAB"/>
    <w:rsid w:val="00D61661"/>
    <w:rsid w:val="00E31AB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F991C"/>
  <w15:chartTrackingRefBased/>
  <w15:docId w15:val="{356834F5-E73E-4629-AECD-5978DC69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D61661"/>
    <w:pPr>
      <w:widowControl w:val="0"/>
      <w:autoSpaceDE w:val="0"/>
      <w:autoSpaceDN w:val="0"/>
      <w:adjustRightInd w:val="0"/>
      <w:spacing w:after="0" w:line="240" w:lineRule="auto"/>
    </w:pPr>
    <w:rPr>
      <w:rFonts w:ascii="Times New Roman" w:eastAsiaTheme="minorEastAsia"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D61661"/>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lfejChar">
    <w:name w:val="Élőfej Char"/>
    <w:basedOn w:val="Bekezdsalapbettpusa"/>
    <w:link w:val="lfej"/>
    <w:uiPriority w:val="99"/>
    <w:rsid w:val="00D61661"/>
  </w:style>
  <w:style w:type="paragraph" w:styleId="llb">
    <w:name w:val="footer"/>
    <w:basedOn w:val="Norml"/>
    <w:link w:val="llbChar"/>
    <w:uiPriority w:val="99"/>
    <w:unhideWhenUsed/>
    <w:rsid w:val="00D61661"/>
    <w:pPr>
      <w:widowControl/>
      <w:tabs>
        <w:tab w:val="center" w:pos="4536"/>
        <w:tab w:val="right" w:pos="9072"/>
      </w:tabs>
      <w:autoSpaceDE/>
      <w:autoSpaceDN/>
      <w:adjustRightInd/>
    </w:pPr>
    <w:rPr>
      <w:rFonts w:asciiTheme="minorHAnsi" w:eastAsiaTheme="minorHAnsi" w:hAnsiTheme="minorHAnsi" w:cstheme="minorBidi"/>
      <w:sz w:val="22"/>
      <w:szCs w:val="22"/>
      <w:lang w:eastAsia="en-US"/>
    </w:rPr>
  </w:style>
  <w:style w:type="character" w:customStyle="1" w:styleId="llbChar">
    <w:name w:val="Élőláb Char"/>
    <w:basedOn w:val="Bekezdsalapbettpusa"/>
    <w:link w:val="llb"/>
    <w:uiPriority w:val="99"/>
    <w:rsid w:val="00D61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333</Words>
  <Characters>2298</Characters>
  <Application>Microsoft Office Word</Application>
  <DocSecurity>0</DocSecurity>
  <Lines>19</Lines>
  <Paragraphs>5</Paragraphs>
  <ScaleCrop>false</ScaleCrop>
  <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Hivatalvezető</dc:creator>
  <cp:keywords/>
  <dc:description/>
  <cp:lastModifiedBy>GEIK Hivatalvezető</cp:lastModifiedBy>
  <cp:revision>3</cp:revision>
  <dcterms:created xsi:type="dcterms:W3CDTF">2023-09-06T06:31:00Z</dcterms:created>
  <dcterms:modified xsi:type="dcterms:W3CDTF">2023-09-06T06:31:00Z</dcterms:modified>
</cp:coreProperties>
</file>