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A7" w:rsidRDefault="006B43A7" w:rsidP="00AE5513">
      <w:pPr>
        <w:pStyle w:val="NormlWeb"/>
      </w:pPr>
      <w:r>
        <w:t>Tisztelt Hallgató!</w:t>
      </w:r>
    </w:p>
    <w:p w:rsidR="00841351" w:rsidRPr="003019CC" w:rsidRDefault="00841351" w:rsidP="00841351">
      <w:pPr>
        <w:rPr>
          <w:rFonts w:ascii="Times New Roman" w:hAnsi="Times New Roman" w:cs="Times New Roman"/>
          <w:sz w:val="24"/>
          <w:szCs w:val="24"/>
        </w:rPr>
      </w:pPr>
      <w:r w:rsidRPr="003019CC">
        <w:rPr>
          <w:rFonts w:ascii="Times New Roman" w:hAnsi="Times New Roman" w:cs="Times New Roman"/>
          <w:sz w:val="24"/>
          <w:szCs w:val="24"/>
        </w:rPr>
        <w:t xml:space="preserve">Tájékoztatom, hogy a nappali tagozatos </w:t>
      </w:r>
      <w:r w:rsidR="003A7D95" w:rsidRPr="003A7D95">
        <w:rPr>
          <w:rFonts w:ascii="Times New Roman" w:hAnsi="Times New Roman" w:cs="Times New Roman"/>
          <w:b/>
          <w:sz w:val="24"/>
          <w:szCs w:val="24"/>
        </w:rPr>
        <w:t>g</w:t>
      </w:r>
      <w:r w:rsidR="003A7D95">
        <w:rPr>
          <w:rFonts w:ascii="Times New Roman" w:hAnsi="Times New Roman" w:cs="Times New Roman"/>
          <w:b/>
          <w:sz w:val="24"/>
          <w:szCs w:val="24"/>
        </w:rPr>
        <w:t>azdaságinformatikus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(BG</w:t>
      </w:r>
      <w:r w:rsidR="003A7D95">
        <w:rPr>
          <w:rFonts w:ascii="Times New Roman" w:hAnsi="Times New Roman" w:cs="Times New Roman"/>
          <w:sz w:val="24"/>
          <w:szCs w:val="24"/>
        </w:rPr>
        <w:t>I</w:t>
      </w:r>
      <w:r w:rsidR="003A7D95" w:rsidRPr="003A7D95">
        <w:rPr>
          <w:rFonts w:ascii="Times New Roman" w:hAnsi="Times New Roman" w:cs="Times New Roman"/>
          <w:sz w:val="24"/>
          <w:szCs w:val="24"/>
        </w:rPr>
        <w:t>)</w:t>
      </w:r>
      <w:r w:rsidR="003A7D95">
        <w:rPr>
          <w:rFonts w:ascii="Times New Roman" w:hAnsi="Times New Roman" w:cs="Times New Roman"/>
          <w:sz w:val="24"/>
          <w:szCs w:val="24"/>
        </w:rPr>
        <w:t xml:space="preserve">, </w:t>
      </w:r>
      <w:r w:rsidRPr="003A7D95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(BG), </w:t>
      </w:r>
      <w:r w:rsidR="0083655A" w:rsidRPr="003A7D95">
        <w:rPr>
          <w:rFonts w:ascii="Times New Roman" w:hAnsi="Times New Roman" w:cs="Times New Roman"/>
          <w:b/>
          <w:sz w:val="24"/>
          <w:szCs w:val="24"/>
        </w:rPr>
        <w:t>járműmérnöki</w:t>
      </w:r>
      <w:r w:rsidR="0083655A" w:rsidRPr="003A7D95">
        <w:rPr>
          <w:rFonts w:ascii="Times New Roman" w:hAnsi="Times New Roman" w:cs="Times New Roman"/>
          <w:sz w:val="24"/>
          <w:szCs w:val="24"/>
        </w:rPr>
        <w:t xml:space="preserve">* (BJ), </w:t>
      </w:r>
      <w:r w:rsidRPr="003A7D95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sz w:val="24"/>
          <w:szCs w:val="24"/>
        </w:rPr>
        <w:t xml:space="preserve">(BS), </w:t>
      </w:r>
      <w:r w:rsidRPr="003A7D95">
        <w:rPr>
          <w:rFonts w:ascii="Times New Roman" w:hAnsi="Times New Roman" w:cs="Times New Roman"/>
          <w:b/>
          <w:sz w:val="24"/>
          <w:szCs w:val="24"/>
        </w:rPr>
        <w:t>mechatronikai mérnöki*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(BMR), </w:t>
      </w:r>
      <w:r w:rsidRPr="003A7D95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(BI), </w:t>
      </w:r>
      <w:r w:rsidRPr="003A7D95">
        <w:rPr>
          <w:rFonts w:ascii="Times New Roman" w:hAnsi="Times New Roman" w:cs="Times New Roman"/>
          <w:b/>
          <w:sz w:val="24"/>
          <w:szCs w:val="24"/>
        </w:rPr>
        <w:t>műszaki menedzser*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(BM), </w:t>
      </w:r>
      <w:r w:rsidR="005D49DF">
        <w:rPr>
          <w:rFonts w:ascii="Times New Roman" w:hAnsi="Times New Roman" w:cs="Times New Roman"/>
          <w:b/>
          <w:sz w:val="24"/>
          <w:szCs w:val="24"/>
        </w:rPr>
        <w:t>programtervező informatikus</w:t>
      </w:r>
      <w:r w:rsidR="005D49DF">
        <w:rPr>
          <w:rFonts w:ascii="Times New Roman" w:hAnsi="Times New Roman" w:cs="Times New Roman"/>
          <w:sz w:val="24"/>
          <w:szCs w:val="24"/>
        </w:rPr>
        <w:t xml:space="preserve"> (BP</w:t>
      </w:r>
      <w:r w:rsidR="005D49DF" w:rsidRPr="003A7D95">
        <w:rPr>
          <w:rFonts w:ascii="Times New Roman" w:hAnsi="Times New Roman" w:cs="Times New Roman"/>
          <w:sz w:val="24"/>
          <w:szCs w:val="24"/>
        </w:rPr>
        <w:t>)</w:t>
      </w:r>
      <w:r w:rsidR="005D49DF">
        <w:rPr>
          <w:rFonts w:ascii="Times New Roman" w:hAnsi="Times New Roman" w:cs="Times New Roman"/>
          <w:sz w:val="24"/>
          <w:szCs w:val="24"/>
        </w:rPr>
        <w:t xml:space="preserve"> (2017. szeptembere előtt kezdettek) </w:t>
      </w:r>
      <w:r w:rsidRPr="003A7D95">
        <w:rPr>
          <w:rFonts w:ascii="Times New Roman" w:hAnsi="Times New Roman" w:cs="Times New Roman"/>
          <w:sz w:val="24"/>
          <w:szCs w:val="24"/>
        </w:rPr>
        <w:t xml:space="preserve">és </w:t>
      </w:r>
      <w:r w:rsidRPr="003A7D95">
        <w:rPr>
          <w:rFonts w:ascii="Times New Roman" w:hAnsi="Times New Roman" w:cs="Times New Roman"/>
          <w:b/>
          <w:sz w:val="24"/>
          <w:szCs w:val="24"/>
        </w:rPr>
        <w:t>villamosmérnöki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(BV) BSc szakon a 201</w:t>
      </w:r>
      <w:r w:rsidR="00032C0D" w:rsidRPr="003A7D95">
        <w:rPr>
          <w:rFonts w:ascii="Times New Roman" w:hAnsi="Times New Roman" w:cs="Times New Roman"/>
          <w:sz w:val="24"/>
          <w:szCs w:val="24"/>
        </w:rPr>
        <w:t>9</w:t>
      </w:r>
      <w:r w:rsidRPr="003A7D95">
        <w:rPr>
          <w:rFonts w:ascii="Times New Roman" w:hAnsi="Times New Roman" w:cs="Times New Roman"/>
          <w:sz w:val="24"/>
          <w:szCs w:val="24"/>
        </w:rPr>
        <w:t>. évi tavaszi specializáció</w:t>
      </w:r>
      <w:r w:rsidR="003A7D95">
        <w:rPr>
          <w:rFonts w:ascii="Times New Roman" w:hAnsi="Times New Roman" w:cs="Times New Roman"/>
          <w:sz w:val="24"/>
          <w:szCs w:val="24"/>
        </w:rPr>
        <w:t>/sáv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választás menete a következő:</w:t>
      </w:r>
    </w:p>
    <w:p w:rsidR="00841351" w:rsidRDefault="00841351" w:rsidP="00841351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7">
        <w:rPr>
          <w:rFonts w:ascii="Times New Roman" w:hAnsi="Times New Roman"/>
          <w:b/>
          <w:bCs/>
          <w:sz w:val="24"/>
          <w:szCs w:val="24"/>
        </w:rPr>
        <w:t>201</w:t>
      </w:r>
      <w:r w:rsidR="00032C0D">
        <w:rPr>
          <w:rFonts w:ascii="Times New Roman" w:hAnsi="Times New Roman"/>
          <w:b/>
          <w:bCs/>
          <w:sz w:val="24"/>
          <w:szCs w:val="24"/>
        </w:rPr>
        <w:t>9.04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2C0D">
        <w:rPr>
          <w:rFonts w:ascii="Times New Roman" w:hAnsi="Times New Roman"/>
          <w:b/>
          <w:bCs/>
          <w:sz w:val="24"/>
          <w:szCs w:val="24"/>
        </w:rPr>
        <w:t>08-04</w:t>
      </w:r>
      <w:r w:rsidRPr="00090907">
        <w:rPr>
          <w:rFonts w:ascii="Times New Roman" w:hAnsi="Times New Roman"/>
          <w:b/>
          <w:bCs/>
          <w:sz w:val="24"/>
          <w:szCs w:val="24"/>
        </w:rPr>
        <w:t>.</w:t>
      </w:r>
      <w:r w:rsidR="007F2BAF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907">
        <w:rPr>
          <w:rFonts w:ascii="Times New Roman" w:hAnsi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között a specializáció-felelős intézetek/intézeti tanszékek bemutató látogatásra az alábbi időpontokban és helyen várják az érdeklődőket:</w:t>
      </w:r>
    </w:p>
    <w:p w:rsidR="00841351" w:rsidRDefault="00841351" w:rsidP="0084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 szakon az ismertetőt a felelős intézet/intézeti tanszék szervezi.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050"/>
        <w:gridCol w:w="3196"/>
      </w:tblGrid>
      <w:tr w:rsidR="00626BDB" w:rsidRPr="00034C39" w:rsidTr="00034C39">
        <w:trPr>
          <w:trHeight w:val="34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b/>
                <w:sz w:val="24"/>
                <w:szCs w:val="24"/>
              </w:rPr>
              <w:t>Szak</w:t>
            </w:r>
          </w:p>
        </w:tc>
        <w:tc>
          <w:tcPr>
            <w:tcW w:w="5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b/>
                <w:sz w:val="24"/>
                <w:szCs w:val="24"/>
              </w:rPr>
              <w:t>Specializáció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b/>
                <w:sz w:val="24"/>
                <w:szCs w:val="24"/>
              </w:rPr>
              <w:t>Bemutatkozó előadás időpontja</w:t>
            </w:r>
          </w:p>
        </w:tc>
      </w:tr>
      <w:tr w:rsidR="00626BDB" w:rsidRPr="00034C39" w:rsidTr="00034C39">
        <w:trPr>
          <w:trHeight w:val="340"/>
        </w:trPr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Gépészmérnöki BSc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Anyagtechnológia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2019.04.15. 18.00</w:t>
            </w:r>
          </w:p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XXXVII. ea.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Gépgyártástechnológia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Géptervező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Mérnöki modellezés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Minőségbiztosítás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Szerszámgépészeti és célgép tervező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Vegyipari gépészeti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DB" w:rsidRPr="00034C39" w:rsidTr="00034C39">
        <w:trPr>
          <w:trHeight w:val="340"/>
        </w:trPr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Logisztikai mérnöki BSc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Logisztikai rendszerek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034C39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2019.04.08. 12.00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BDB" w:rsidRPr="00034C39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 folyamatmérnök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034C39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2019.04.08. 12.00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BDB" w:rsidRPr="00034C39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626BDB" w:rsidRPr="00034C39" w:rsidTr="00034C39">
        <w:trPr>
          <w:trHeight w:val="340"/>
        </w:trPr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Mérnökinformatikus BSc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Infokommunikációs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2019. 04.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 11:00-12:00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Inf. Ép. 2. em./ 214.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Informatikai rendszermérnök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2019. 04. 10. 11-12 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A/1. épület 220. terem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D076E1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Korszerű Web tech</w:t>
            </w:r>
            <w:r w:rsidR="00626BDB"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nológiák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2019. 04. 10. 11-12 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A/1. épület 220. terem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Logisztikai rendszerek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2019.04.08. 16.00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Termelésinformatika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2019. 04. 10. 11-12 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A/1. épület 220. terem</w:t>
            </w:r>
          </w:p>
        </w:tc>
      </w:tr>
      <w:tr w:rsidR="00034C39" w:rsidRPr="00034C39" w:rsidTr="00D910B7">
        <w:trPr>
          <w:trHeight w:val="340"/>
        </w:trPr>
        <w:tc>
          <w:tcPr>
            <w:tcW w:w="22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39" w:rsidRPr="00034C39" w:rsidRDefault="00D076E1" w:rsidP="00E21294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Gazdaság</w:t>
            </w:r>
            <w:r w:rsidR="00034C39" w:rsidRPr="00034C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informatikus BSc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9" w:rsidRPr="00034C39" w:rsidRDefault="00034C39" w:rsidP="00E21294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Termelésinformatika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9" w:rsidRPr="00034C39" w:rsidRDefault="00034C39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2019. 04. 10. 11-12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A/1. épület 220. terem</w:t>
            </w:r>
          </w:p>
        </w:tc>
      </w:tr>
      <w:tr w:rsidR="00034C39" w:rsidRPr="00034C39" w:rsidTr="00D910B7">
        <w:trPr>
          <w:trHeight w:val="340"/>
        </w:trPr>
        <w:tc>
          <w:tcPr>
            <w:tcW w:w="2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39" w:rsidRPr="00034C39" w:rsidRDefault="00034C39" w:rsidP="00E21294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9" w:rsidRPr="00034C39" w:rsidRDefault="00D076E1" w:rsidP="00E21294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Korszerű Web tech</w:t>
            </w:r>
            <w:r w:rsidR="00034C39" w:rsidRPr="000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nológiák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39" w:rsidRPr="00034C39" w:rsidRDefault="00034C39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 xml:space="preserve">2019. 04. 10. 11-12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A/1. épület 220. terem</w:t>
            </w:r>
          </w:p>
        </w:tc>
      </w:tr>
      <w:tr w:rsidR="00626BDB" w:rsidRPr="00034C39" w:rsidTr="00034C39">
        <w:trPr>
          <w:trHeight w:val="340"/>
        </w:trPr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Villamosmérnöki BSc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Elektronikai tervezés és gyártás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2019. 04.09. 11.00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Inf. ép./214.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Ipari automatizálás és kommunikáció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2019.04.09. 11.00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Inf ép./214.</w:t>
            </w:r>
          </w:p>
        </w:tc>
      </w:tr>
      <w:tr w:rsidR="00626BDB" w:rsidRPr="00034C39" w:rsidTr="00034C3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BDB" w:rsidRPr="00034C39" w:rsidRDefault="00626BDB" w:rsidP="00E2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BDB" w:rsidRPr="00034C39" w:rsidRDefault="00626BDB" w:rsidP="00E21294">
            <w:pPr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Villamos energetika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DB" w:rsidRPr="00034C39" w:rsidRDefault="00626BDB" w:rsidP="00034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2019. 04.09. 11.00</w:t>
            </w:r>
            <w:r w:rsidR="00034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C39">
              <w:rPr>
                <w:rFonts w:ascii="Times New Roman" w:hAnsi="Times New Roman" w:cs="Times New Roman"/>
                <w:sz w:val="24"/>
                <w:szCs w:val="24"/>
              </w:rPr>
              <w:t>Inf. ép./214.</w:t>
            </w:r>
          </w:p>
        </w:tc>
      </w:tr>
    </w:tbl>
    <w:p w:rsidR="0065167B" w:rsidRDefault="0065167B"/>
    <w:p w:rsidR="00AE5513" w:rsidRDefault="00AE551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97D" w:rsidRPr="005A397D" w:rsidRDefault="005A397D" w:rsidP="003019CC">
      <w:pPr>
        <w:pStyle w:val="NormlWeb"/>
        <w:numPr>
          <w:ilvl w:val="0"/>
          <w:numId w:val="27"/>
        </w:numPr>
        <w:spacing w:before="60" w:beforeAutospacing="0" w:after="0" w:afterAutospacing="0"/>
        <w:jc w:val="both"/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Neptun-rendszerben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>Ügyintézés/ Szakirányjelentkezés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:rsidR="005A397D" w:rsidRPr="005A397D" w:rsidRDefault="005A397D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E96EC5">
        <w:rPr>
          <w:bCs/>
        </w:rPr>
        <w:t>első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D076E1">
        <w:rPr>
          <w:b/>
          <w:bCs/>
        </w:rPr>
        <w:t>9</w:t>
      </w:r>
      <w:r w:rsidR="00032C0D">
        <w:rPr>
          <w:b/>
          <w:bCs/>
        </w:rPr>
        <w:t>.04</w:t>
      </w:r>
      <w:r w:rsidRPr="00F87F81">
        <w:rPr>
          <w:b/>
          <w:bCs/>
        </w:rPr>
        <w:t>.</w:t>
      </w:r>
      <w:r w:rsidR="00D23577">
        <w:rPr>
          <w:b/>
          <w:bCs/>
        </w:rPr>
        <w:t>05</w:t>
      </w:r>
      <w:r w:rsidR="004137C1">
        <w:rPr>
          <w:b/>
          <w:bCs/>
        </w:rPr>
        <w:t xml:space="preserve">. </w:t>
      </w:r>
      <w:r w:rsidR="00C85DEB">
        <w:rPr>
          <w:b/>
          <w:bCs/>
        </w:rPr>
        <w:t>8</w:t>
      </w:r>
      <w:r w:rsidR="004137C1" w:rsidRPr="004137C1">
        <w:rPr>
          <w:b/>
          <w:bCs/>
          <w:vertAlign w:val="superscript"/>
        </w:rPr>
        <w:t xml:space="preserve"> </w:t>
      </w:r>
      <w:r w:rsidR="0083655A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D076E1">
        <w:rPr>
          <w:b/>
          <w:bCs/>
        </w:rPr>
        <w:t>9</w:t>
      </w:r>
      <w:r w:rsidR="00032C0D">
        <w:rPr>
          <w:b/>
          <w:bCs/>
        </w:rPr>
        <w:t>.04</w:t>
      </w:r>
      <w:r w:rsidRPr="00F87F81">
        <w:rPr>
          <w:b/>
          <w:bCs/>
        </w:rPr>
        <w:t>.</w:t>
      </w:r>
      <w:r w:rsidR="007F2BAF">
        <w:rPr>
          <w:b/>
          <w:bCs/>
        </w:rPr>
        <w:t>16</w:t>
      </w:r>
      <w:r w:rsidRPr="00F87F81">
        <w:rPr>
          <w:b/>
          <w:bCs/>
        </w:rPr>
        <w:t xml:space="preserve">. </w:t>
      </w:r>
      <w:r w:rsidR="007F2BAF">
        <w:rPr>
          <w:b/>
          <w:bCs/>
        </w:rPr>
        <w:t>14</w:t>
      </w:r>
      <w:r w:rsidR="007F2BAF">
        <w:rPr>
          <w:b/>
          <w:bCs/>
          <w:vertAlign w:val="superscript"/>
        </w:rPr>
        <w:t>00</w:t>
      </w:r>
      <w:r w:rsidR="00F87F81">
        <w:rPr>
          <w:bCs/>
        </w:rPr>
        <w:t>;</w:t>
      </w:r>
      <w:r w:rsidR="0055212A" w:rsidRPr="00F87F81">
        <w:rPr>
          <w:bCs/>
        </w:rPr>
        <w:t xml:space="preserve"> </w:t>
      </w:r>
      <w:r w:rsidR="00E96EC5">
        <w:rPr>
          <w:bCs/>
        </w:rPr>
        <w:t>második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D076E1">
        <w:rPr>
          <w:b/>
          <w:bCs/>
        </w:rPr>
        <w:t>9</w:t>
      </w:r>
      <w:r w:rsidRPr="00F87F81">
        <w:rPr>
          <w:b/>
          <w:bCs/>
        </w:rPr>
        <w:t>.0</w:t>
      </w:r>
      <w:r w:rsidR="0083655A">
        <w:rPr>
          <w:b/>
          <w:bCs/>
        </w:rPr>
        <w:t>4</w:t>
      </w:r>
      <w:r w:rsidRPr="00F87F81">
        <w:rPr>
          <w:b/>
          <w:bCs/>
        </w:rPr>
        <w:t>.</w:t>
      </w:r>
      <w:r w:rsidR="007F2BAF">
        <w:rPr>
          <w:b/>
          <w:bCs/>
        </w:rPr>
        <w:t>18</w:t>
      </w:r>
      <w:r w:rsidR="00032C0D">
        <w:rPr>
          <w:b/>
          <w:bCs/>
        </w:rPr>
        <w:t>. 8</w:t>
      </w:r>
      <w:r w:rsidR="0083655A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D076E1">
        <w:rPr>
          <w:b/>
          <w:bCs/>
        </w:rPr>
        <w:t>9</w:t>
      </w:r>
      <w:r w:rsidRPr="00F87F81">
        <w:rPr>
          <w:b/>
          <w:bCs/>
        </w:rPr>
        <w:t>.0</w:t>
      </w:r>
      <w:r w:rsidR="0083655A">
        <w:rPr>
          <w:b/>
          <w:bCs/>
        </w:rPr>
        <w:t>4</w:t>
      </w:r>
      <w:r w:rsidRPr="00F87F81">
        <w:rPr>
          <w:b/>
          <w:bCs/>
        </w:rPr>
        <w:t>.</w:t>
      </w:r>
      <w:r w:rsidR="007F2BAF">
        <w:rPr>
          <w:b/>
          <w:bCs/>
        </w:rPr>
        <w:t>23</w:t>
      </w:r>
      <w:r w:rsidR="00032C0D">
        <w:rPr>
          <w:b/>
          <w:bCs/>
        </w:rPr>
        <w:t>. 23</w:t>
      </w:r>
      <w:r w:rsidR="0083655A">
        <w:rPr>
          <w:b/>
          <w:bCs/>
          <w:vertAlign w:val="superscript"/>
        </w:rPr>
        <w:t>59</w:t>
      </w:r>
      <w:r w:rsidRPr="00F87F81">
        <w:rPr>
          <w:bCs/>
        </w:rPr>
        <w:t>)</w:t>
      </w:r>
    </w:p>
    <w:p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:rsidR="005A397D" w:rsidRPr="00D23577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D23577">
        <w:rPr>
          <w:bCs/>
        </w:rPr>
        <w:t>,</w:t>
      </w:r>
    </w:p>
    <w:p w:rsidR="00D23577" w:rsidRPr="00D23577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>a logisztikai mérnöki szakon 2 specializációt,</w:t>
      </w:r>
    </w:p>
    <w:p w:rsidR="00D23577" w:rsidRPr="00C56756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járműmérnöki, a mechatronikai mérnöki és a műszaki menedzser szakon a </w:t>
      </w:r>
      <w:r w:rsidRPr="00634767">
        <w:rPr>
          <w:b/>
          <w:bCs/>
        </w:rPr>
        <w:t>specializációra lépés</w:t>
      </w:r>
      <w:r>
        <w:rPr>
          <w:b/>
          <w:bCs/>
        </w:rPr>
        <w:t>i</w:t>
      </w:r>
      <w:r w:rsidRPr="00634767">
        <w:rPr>
          <w:b/>
          <w:bCs/>
        </w:rPr>
        <w:t xml:space="preserve"> szándékot kifejező</w:t>
      </w:r>
      <w:r>
        <w:rPr>
          <w:bCs/>
        </w:rPr>
        <w:t xml:space="preserve"> 1 specializációt,</w:t>
      </w:r>
    </w:p>
    <w:p w:rsidR="00C56756" w:rsidRPr="00CD57BB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t xml:space="preserve">a </w:t>
      </w:r>
      <w:r w:rsidR="00C56756">
        <w:t>gazdaságinformatikus</w:t>
      </w:r>
      <w:r w:rsidR="00C56756">
        <w:rPr>
          <w:bCs/>
        </w:rPr>
        <w:t xml:space="preserve"> szakon </w:t>
      </w:r>
      <w:r w:rsidR="00786D56">
        <w:rPr>
          <w:bCs/>
        </w:rPr>
        <w:t>1</w:t>
      </w:r>
      <w:r>
        <w:rPr>
          <w:bCs/>
        </w:rPr>
        <w:t xml:space="preserve"> sávot</w:t>
      </w:r>
      <w:r w:rsidR="00D23577">
        <w:rPr>
          <w:bCs/>
        </w:rPr>
        <w:t>,</w:t>
      </w:r>
    </w:p>
    <w:p w:rsidR="00D23577" w:rsidRPr="00CD57BB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>és a 2017 szeptember előtt kezdett programtervező informatikus szakon 1 sávot</w:t>
      </w:r>
    </w:p>
    <w:p w:rsidR="00CD57BB" w:rsidRPr="005A397D" w:rsidRDefault="00CD57BB" w:rsidP="00CD57BB">
      <w:pPr>
        <w:pStyle w:val="NormlWeb"/>
        <w:spacing w:before="60" w:beforeAutospacing="0" w:after="0" w:afterAutospacing="0"/>
        <w:ind w:left="1428"/>
        <w:jc w:val="both"/>
      </w:pPr>
      <w:r>
        <w:rPr>
          <w:bCs/>
        </w:rPr>
        <w:t>kell kiválasztani</w:t>
      </w:r>
      <w:r w:rsidR="002835A5">
        <w:rPr>
          <w:bCs/>
        </w:rPr>
        <w:t>,</w:t>
      </w:r>
    </w:p>
    <w:p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:rsidR="005A397D" w:rsidRDefault="0055212A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:rsidR="0055212A" w:rsidRDefault="0055212A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:rsidR="00F87F81" w:rsidRDefault="00F87F81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:rsidR="004137C1" w:rsidRDefault="004137C1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végleges beosztásról a vizsgaidőszak végén értesítést küldünk. </w:t>
      </w:r>
    </w:p>
    <w:p w:rsidR="007F13D2" w:rsidRDefault="00F87F81" w:rsidP="00F87F81">
      <w:pPr>
        <w:pStyle w:val="NormlWeb"/>
        <w:spacing w:before="60" w:before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:rsidR="00E66681" w:rsidRDefault="00E66681" w:rsidP="00D23577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</w:t>
      </w:r>
      <w:r w:rsidR="009A6F92">
        <w:t xml:space="preserve"> aktív</w:t>
      </w:r>
      <w:r>
        <w:t xml:space="preserve"> lezárt félévük a szakon (pl. átjelentkezéssel kerültek a szakra), írásban </w:t>
      </w:r>
      <w:r w:rsidR="00D23577">
        <w:t xml:space="preserve">- </w:t>
      </w:r>
      <w:r w:rsidR="009A6F92">
        <w:t>dékáni kérvény nyomtatványon (</w:t>
      </w:r>
      <w:r w:rsidR="00D23577" w:rsidRPr="00D23577">
        <w:rPr>
          <w:rStyle w:val="Hiperhivatkozs"/>
        </w:rPr>
        <w:t>www.gepesz.uni-miskolc.hu/content/106/106_20.doc</w:t>
      </w:r>
      <w:r w:rsidR="009A6F92">
        <w:t xml:space="preserve">) </w:t>
      </w:r>
      <w:r w:rsidR="00D23577">
        <w:t xml:space="preserve">- </w:t>
      </w:r>
      <w:r>
        <w:t xml:space="preserve">adják le választásukat a kari </w:t>
      </w:r>
      <w:r w:rsidR="00570BD7">
        <w:t>tanulmányi ügyintézőnél</w:t>
      </w:r>
      <w:r>
        <w:t xml:space="preserve"> (A/</w:t>
      </w:r>
      <w:r w:rsidR="008A31CE">
        <w:t>3</w:t>
      </w:r>
      <w:r w:rsidR="0083655A">
        <w:t>.</w:t>
      </w:r>
      <w:r>
        <w:t xml:space="preserve"> </w:t>
      </w:r>
      <w:r w:rsidR="008A31CE">
        <w:t>II. em. 2</w:t>
      </w:r>
      <w:r w:rsidR="0083655A">
        <w:t>2</w:t>
      </w:r>
      <w:r w:rsidR="008A31CE">
        <w:t>1</w:t>
      </w:r>
      <w:r>
        <w:t>.</w:t>
      </w:r>
      <w:r w:rsidR="0089615D">
        <w:t xml:space="preserve"> </w:t>
      </w:r>
      <w:r>
        <w:t>sz. iroda)</w:t>
      </w:r>
      <w:r w:rsidR="005D63B8">
        <w:t xml:space="preserve"> 2019. április 16-á</w:t>
      </w:r>
      <w:r w:rsidR="00032C0D">
        <w:t>n</w:t>
      </w:r>
      <w:r w:rsidR="008A4536">
        <w:t xml:space="preserve"> 10</w:t>
      </w:r>
      <w:r w:rsidR="009A6F92">
        <w:t xml:space="preserve"> óráig</w:t>
      </w:r>
      <w:r>
        <w:t xml:space="preserve">.  </w:t>
      </w:r>
    </w:p>
    <w:p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</w:t>
      </w:r>
      <w:r w:rsidR="00721064">
        <w:t>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721064">
        <w:t>a 201</w:t>
      </w:r>
      <w:r w:rsidR="005D63B8">
        <w:t>9/2020</w:t>
      </w:r>
      <w:r w:rsidR="00721064">
        <w:t xml:space="preserve">. </w:t>
      </w:r>
      <w:r w:rsidR="0044038F">
        <w:t>tan</w:t>
      </w:r>
      <w:r w:rsidR="00721064">
        <w:t>év őszi félévében nem léphet specializációra</w:t>
      </w:r>
      <w:r w:rsidR="003A7D95">
        <w:t>/sávra</w:t>
      </w:r>
      <w:r w:rsidR="00721064">
        <w:t>.</w:t>
      </w:r>
      <w:r w:rsidR="007F13D2">
        <w:t xml:space="preserve"> </w:t>
      </w:r>
    </w:p>
    <w:p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:rsidR="005D49DF" w:rsidRDefault="00DF2B55">
      <w:pPr>
        <w:rPr>
          <w:b/>
        </w:rPr>
      </w:pPr>
      <w:r>
        <w:rPr>
          <w:b/>
        </w:rPr>
        <w:t xml:space="preserve">Specializáció </w:t>
      </w:r>
      <w:r w:rsidR="00DB0F69">
        <w:rPr>
          <w:b/>
        </w:rPr>
        <w:t>választás feltétele:</w:t>
      </w:r>
      <w:r w:rsidR="003B755C">
        <w:rPr>
          <w:b/>
        </w:rPr>
        <w:t xml:space="preserve"> </w:t>
      </w:r>
      <w:r w:rsidR="00DB0F69" w:rsidRPr="00DB0F69">
        <w:rPr>
          <w:b/>
        </w:rPr>
        <w:t>a</w:t>
      </w:r>
      <w:r w:rsidR="002151EC">
        <w:rPr>
          <w:b/>
        </w:rPr>
        <w:t>z a hallgató vehet részt</w:t>
      </w:r>
      <w:r w:rsidR="0089615D">
        <w:rPr>
          <w:b/>
        </w:rPr>
        <w:t xml:space="preserve"> a választáson, akinek a</w:t>
      </w:r>
      <w:r w:rsidR="003B755C">
        <w:rPr>
          <w:b/>
        </w:rPr>
        <w:t xml:space="preserve"> </w:t>
      </w:r>
      <w:r w:rsidR="00DB0F69" w:rsidRPr="00DB0F69">
        <w:rPr>
          <w:b/>
        </w:rPr>
        <w:t>szakon</w:t>
      </w:r>
      <w:r w:rsidR="0089615D">
        <w:rPr>
          <w:b/>
        </w:rPr>
        <w:t xml:space="preserve"> van</w:t>
      </w:r>
      <w:r w:rsidR="00DB0F69" w:rsidRPr="00DB0F69">
        <w:rPr>
          <w:b/>
        </w:rPr>
        <w:t xml:space="preserve"> legalább </w:t>
      </w:r>
      <w:r w:rsidR="003B755C">
        <w:rPr>
          <w:b/>
        </w:rPr>
        <w:t>három</w:t>
      </w:r>
      <w:r w:rsidR="00DB0F69" w:rsidRPr="00DB0F69">
        <w:rPr>
          <w:b/>
        </w:rPr>
        <w:t xml:space="preserve"> </w:t>
      </w:r>
      <w:r w:rsidR="0089615D">
        <w:rPr>
          <w:b/>
        </w:rPr>
        <w:t>lezárt</w:t>
      </w:r>
      <w:r w:rsidR="00DB0F69" w:rsidRPr="00DB0F69">
        <w:rPr>
          <w:b/>
        </w:rPr>
        <w:t xml:space="preserve"> félév</w:t>
      </w:r>
      <w:r w:rsidR="0089615D">
        <w:rPr>
          <w:b/>
        </w:rPr>
        <w:t>e</w:t>
      </w:r>
      <w:r w:rsidR="003B755C">
        <w:rPr>
          <w:b/>
        </w:rPr>
        <w:t xml:space="preserve"> és </w:t>
      </w:r>
      <w:r w:rsidR="00DB0F69" w:rsidRPr="00DB0F69">
        <w:rPr>
          <w:b/>
        </w:rPr>
        <w:t xml:space="preserve">még </w:t>
      </w:r>
      <w:r>
        <w:rPr>
          <w:b/>
        </w:rPr>
        <w:t>nincs</w:t>
      </w:r>
      <w:r w:rsidR="00834CF4">
        <w:rPr>
          <w:b/>
        </w:rPr>
        <w:t xml:space="preserve"> s</w:t>
      </w:r>
      <w:r>
        <w:rPr>
          <w:b/>
        </w:rPr>
        <w:t>pecializáció</w:t>
      </w:r>
      <w:r w:rsidR="00E66681">
        <w:rPr>
          <w:b/>
        </w:rPr>
        <w:t>n</w:t>
      </w:r>
      <w:r w:rsidR="00401806">
        <w:rPr>
          <w:b/>
        </w:rPr>
        <w:t>/sávon</w:t>
      </w:r>
      <w:r w:rsidR="00DB0F69" w:rsidRPr="00DB0F69">
        <w:rPr>
          <w:b/>
        </w:rPr>
        <w:t>.</w:t>
      </w:r>
    </w:p>
    <w:p w:rsidR="005D49DF" w:rsidRDefault="005D49DF">
      <w:pPr>
        <w:rPr>
          <w:b/>
        </w:rPr>
      </w:pPr>
      <w:r>
        <w:rPr>
          <w:b/>
        </w:rPr>
        <w:br w:type="page"/>
      </w:r>
    </w:p>
    <w:p w:rsidR="00DB0F69" w:rsidRDefault="00DB0F69">
      <w:pPr>
        <w:rPr>
          <w:b/>
        </w:rPr>
      </w:pPr>
    </w:p>
    <w:p w:rsidR="00DB0F69" w:rsidRDefault="00DB0F69">
      <w:pPr>
        <w:rPr>
          <w:b/>
        </w:rPr>
      </w:pPr>
      <w:r>
        <w:rPr>
          <w:b/>
        </w:rPr>
        <w:t xml:space="preserve">A </w:t>
      </w:r>
      <w:r w:rsidR="00DF2B55">
        <w:rPr>
          <w:b/>
        </w:rPr>
        <w:t>specializációra</w:t>
      </w:r>
      <w:r>
        <w:rPr>
          <w:b/>
        </w:rPr>
        <w:t xml:space="preserve"> lépés </w:t>
      </w:r>
      <w:r w:rsidR="00834CF4">
        <w:rPr>
          <w:b/>
        </w:rPr>
        <w:t>feltételei</w:t>
      </w:r>
    </w:p>
    <w:tbl>
      <w:tblPr>
        <w:tblStyle w:val="Rcsostblzat"/>
        <w:tblW w:w="11202" w:type="dxa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5035"/>
        <w:gridCol w:w="3258"/>
      </w:tblGrid>
      <w:tr w:rsidR="008A31CE" w:rsidTr="00841351">
        <w:trPr>
          <w:jc w:val="center"/>
        </w:trPr>
        <w:tc>
          <w:tcPr>
            <w:tcW w:w="2909" w:type="dxa"/>
            <w:tcBorders>
              <w:bottom w:val="single" w:sz="4" w:space="0" w:color="auto"/>
            </w:tcBorders>
          </w:tcPr>
          <w:p w:rsidR="008A31CE" w:rsidRPr="00DB0F69" w:rsidRDefault="008A31CE" w:rsidP="00FB531A">
            <w:pPr>
              <w:rPr>
                <w:b/>
              </w:rPr>
            </w:pPr>
            <w:r>
              <w:br w:type="page"/>
            </w:r>
            <w:r w:rsidRPr="00DB0F69">
              <w:rPr>
                <w:b/>
              </w:rPr>
              <w:t>Szak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8A31CE" w:rsidRPr="00DB0F69" w:rsidRDefault="008A31CE" w:rsidP="00EB371E">
            <w:pPr>
              <w:rPr>
                <w:b/>
              </w:rPr>
            </w:pPr>
            <w:r w:rsidRPr="00DB0F69">
              <w:rPr>
                <w:b/>
              </w:rPr>
              <w:t xml:space="preserve">Meghirdetett </w:t>
            </w:r>
            <w:r>
              <w:rPr>
                <w:b/>
              </w:rPr>
              <w:t>specializáció</w:t>
            </w:r>
            <w:r w:rsidRPr="00DB0F69">
              <w:rPr>
                <w:b/>
              </w:rPr>
              <w:t>k/</w:t>
            </w:r>
            <w:r>
              <w:rPr>
                <w:b/>
              </w:rPr>
              <w:t>sávok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A31CE" w:rsidRPr="00DB0F69" w:rsidRDefault="008A31CE" w:rsidP="00FB531A">
            <w:pPr>
              <w:rPr>
                <w:b/>
              </w:rPr>
            </w:pPr>
            <w:r>
              <w:rPr>
                <w:b/>
              </w:rPr>
              <w:t>Specializációra</w:t>
            </w:r>
            <w:r w:rsidRPr="00DB0F69">
              <w:rPr>
                <w:b/>
              </w:rPr>
              <w:t xml:space="preserve"> lépés feltétele</w:t>
            </w:r>
          </w:p>
        </w:tc>
      </w:tr>
      <w:tr w:rsidR="003A7D95" w:rsidTr="00841351">
        <w:trPr>
          <w:jc w:val="center"/>
        </w:trPr>
        <w:tc>
          <w:tcPr>
            <w:tcW w:w="2909" w:type="dxa"/>
            <w:vMerge w:val="restart"/>
            <w:vAlign w:val="center"/>
          </w:tcPr>
          <w:p w:rsidR="003A7D95" w:rsidRPr="008A2C76" w:rsidRDefault="003A7D95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Gépészmérnöki BSc (GE-BG)</w:t>
            </w:r>
          </w:p>
        </w:tc>
        <w:tc>
          <w:tcPr>
            <w:tcW w:w="5035" w:type="dxa"/>
            <w:tcBorders>
              <w:top w:val="single" w:sz="4" w:space="0" w:color="auto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Anyagtechnológia</w:t>
            </w:r>
          </w:p>
        </w:tc>
        <w:tc>
          <w:tcPr>
            <w:tcW w:w="3258" w:type="dxa"/>
            <w:vMerge w:val="restart"/>
          </w:tcPr>
          <w:p w:rsidR="003A7D95" w:rsidRDefault="003A7D95" w:rsidP="0043343C">
            <w:pPr>
              <w:jc w:val="both"/>
              <w:rPr>
                <w:bCs/>
                <w:sz w:val="20"/>
                <w:szCs w:val="20"/>
              </w:rPr>
            </w:pPr>
          </w:p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  <w:r w:rsidRPr="008A2C76">
              <w:rPr>
                <w:bCs/>
                <w:sz w:val="20"/>
                <w:szCs w:val="20"/>
              </w:rPr>
              <w:t>Az egyik</w:t>
            </w:r>
            <w:r w:rsidRPr="008A2C76">
              <w:rPr>
                <w:sz w:val="20"/>
                <w:szCs w:val="20"/>
              </w:rPr>
              <w:t xml:space="preserve"> </w:t>
            </w:r>
            <w:r w:rsidRPr="008A2C76">
              <w:rPr>
                <w:bCs/>
                <w:sz w:val="20"/>
                <w:szCs w:val="20"/>
              </w:rPr>
              <w:t>szigorlat eredményes teljesítése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2C76">
              <w:rPr>
                <w:sz w:val="20"/>
                <w:szCs w:val="20"/>
              </w:rPr>
              <w:t>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</w:t>
            </w:r>
            <w:r w:rsidRPr="008A2C76">
              <w:rPr>
                <w:bCs/>
                <w:sz w:val="20"/>
                <w:szCs w:val="20"/>
              </w:rPr>
              <w:t>.</w:t>
            </w: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Gépgyártástechnológia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Géptervező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Mérnöki modellezés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Minőségbiztosítás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Szerszámgépészeti és célgép tervező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861DC1" w:rsidRDefault="003A7D95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single" w:sz="4" w:space="0" w:color="auto"/>
            </w:tcBorders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Vegyipari gépészeti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Align w:val="center"/>
          </w:tcPr>
          <w:p w:rsidR="003A7D95" w:rsidRDefault="003A7D95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Járműmérnöki BSc (GE-BJ)</w:t>
            </w:r>
          </w:p>
        </w:tc>
        <w:tc>
          <w:tcPr>
            <w:tcW w:w="5035" w:type="dxa"/>
            <w:tcBorders>
              <w:bottom w:val="nil"/>
            </w:tcBorders>
            <w:vAlign w:val="center"/>
          </w:tcPr>
          <w:p w:rsidR="003A7D95" w:rsidRPr="006B3224" w:rsidRDefault="003A7D95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Autóipari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B968F7">
        <w:trPr>
          <w:trHeight w:val="498"/>
          <w:jc w:val="center"/>
        </w:trPr>
        <w:tc>
          <w:tcPr>
            <w:tcW w:w="2909" w:type="dxa"/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mérnöki BSc (GE-BS)</w:t>
            </w:r>
          </w:p>
        </w:tc>
        <w:tc>
          <w:tcPr>
            <w:tcW w:w="5035" w:type="dxa"/>
            <w:vAlign w:val="center"/>
          </w:tcPr>
          <w:p w:rsidR="003A7D95" w:rsidRDefault="003A7D95" w:rsidP="002835A5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Logisztikai rendszerek</w:t>
            </w:r>
          </w:p>
          <w:p w:rsidR="00D23577" w:rsidRPr="008A2C76" w:rsidRDefault="00D23577" w:rsidP="002835A5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D23577">
              <w:rPr>
                <w:rFonts w:ascii="Calibri" w:eastAsia="MS Mincho" w:hAnsi="Calibri" w:cs="Calibri"/>
                <w:sz w:val="20"/>
                <w:szCs w:val="20"/>
              </w:rPr>
              <w:t>Lean folyamatmérnök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Align w:val="center"/>
          </w:tcPr>
          <w:p w:rsidR="003A7D95" w:rsidRPr="002835A5" w:rsidRDefault="003A7D95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mérnöki BSc (GE-BMR)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3A7D95" w:rsidRPr="008A2C76" w:rsidRDefault="003A7D95" w:rsidP="002835A5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Gépészeti mechatronika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 w:val="restart"/>
            <w:vAlign w:val="center"/>
          </w:tcPr>
          <w:p w:rsidR="003A7D95" w:rsidRDefault="003A7D95" w:rsidP="006B3224">
            <w:pPr>
              <w:rPr>
                <w:sz w:val="20"/>
                <w:szCs w:val="20"/>
              </w:rPr>
            </w:pPr>
          </w:p>
          <w:p w:rsidR="003A7D95" w:rsidRPr="002835A5" w:rsidRDefault="003A7D95" w:rsidP="006B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Mérnökinformatikus BSc (GE-BI)</w:t>
            </w:r>
          </w:p>
        </w:tc>
        <w:tc>
          <w:tcPr>
            <w:tcW w:w="5035" w:type="dxa"/>
            <w:tcBorders>
              <w:bottom w:val="nil"/>
            </w:tcBorders>
            <w:vAlign w:val="center"/>
          </w:tcPr>
          <w:p w:rsidR="003A7D95" w:rsidRPr="006B3224" w:rsidRDefault="003A7D95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Infokommunikációs 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2835A5" w:rsidRDefault="003A7D95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6B3224" w:rsidRDefault="003A7D95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Informatikai rendszermérnök 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2835A5" w:rsidRDefault="003A7D95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6B3224" w:rsidRDefault="003A7D95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Korszerű Web</w:t>
            </w:r>
            <w:r>
              <w:rPr>
                <w:sz w:val="20"/>
                <w:szCs w:val="20"/>
              </w:rPr>
              <w:t>-</w:t>
            </w:r>
            <w:r w:rsidRPr="006B3224">
              <w:rPr>
                <w:sz w:val="20"/>
                <w:szCs w:val="20"/>
              </w:rPr>
              <w:t xml:space="preserve">technológiák 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2835A5" w:rsidRDefault="003A7D95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6B3224" w:rsidRDefault="003A7D95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Logisztikai rendszerek 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841351">
        <w:trPr>
          <w:jc w:val="center"/>
        </w:trPr>
        <w:tc>
          <w:tcPr>
            <w:tcW w:w="2909" w:type="dxa"/>
            <w:vMerge/>
            <w:vAlign w:val="center"/>
          </w:tcPr>
          <w:p w:rsidR="003A7D95" w:rsidRPr="002835A5" w:rsidRDefault="003A7D95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3A7D95" w:rsidRPr="006B3224" w:rsidRDefault="003A7D95" w:rsidP="006B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játékfejlesztő</w:t>
            </w:r>
          </w:p>
        </w:tc>
        <w:tc>
          <w:tcPr>
            <w:tcW w:w="3258" w:type="dxa"/>
            <w:vMerge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BE5805">
        <w:trPr>
          <w:jc w:val="center"/>
        </w:trPr>
        <w:tc>
          <w:tcPr>
            <w:tcW w:w="2909" w:type="dxa"/>
            <w:vMerge/>
            <w:vAlign w:val="center"/>
          </w:tcPr>
          <w:p w:rsidR="003A7D95" w:rsidRDefault="003A7D95" w:rsidP="00F805C2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single" w:sz="4" w:space="0" w:color="auto"/>
            </w:tcBorders>
            <w:vAlign w:val="center"/>
          </w:tcPr>
          <w:p w:rsidR="003A7D95" w:rsidRPr="006B3224" w:rsidRDefault="003A7D95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Termelésinformatika</w:t>
            </w:r>
          </w:p>
        </w:tc>
        <w:tc>
          <w:tcPr>
            <w:tcW w:w="3258" w:type="dxa"/>
            <w:vMerge/>
            <w:vAlign w:val="center"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3A7D95" w:rsidTr="00992B8D">
        <w:trPr>
          <w:jc w:val="center"/>
        </w:trPr>
        <w:tc>
          <w:tcPr>
            <w:tcW w:w="2909" w:type="dxa"/>
            <w:vAlign w:val="center"/>
          </w:tcPr>
          <w:p w:rsidR="003A7D95" w:rsidRPr="002835A5" w:rsidRDefault="003A7D95" w:rsidP="00F8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menedzser BSc (GE-BM)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3A7D95" w:rsidRPr="006B3224" w:rsidRDefault="003A7D95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Gépészeti</w:t>
            </w:r>
          </w:p>
        </w:tc>
        <w:tc>
          <w:tcPr>
            <w:tcW w:w="3258" w:type="dxa"/>
            <w:vMerge/>
            <w:tcBorders>
              <w:bottom w:val="nil"/>
            </w:tcBorders>
            <w:vAlign w:val="center"/>
          </w:tcPr>
          <w:p w:rsidR="003A7D95" w:rsidRPr="008A2C76" w:rsidRDefault="003A7D95" w:rsidP="0043343C">
            <w:pPr>
              <w:jc w:val="both"/>
              <w:rPr>
                <w:sz w:val="20"/>
                <w:szCs w:val="20"/>
              </w:rPr>
            </w:pPr>
          </w:p>
        </w:tc>
      </w:tr>
      <w:tr w:rsidR="008A31CE" w:rsidTr="00BC37C8">
        <w:trPr>
          <w:jc w:val="center"/>
        </w:trPr>
        <w:tc>
          <w:tcPr>
            <w:tcW w:w="2909" w:type="dxa"/>
            <w:vAlign w:val="center"/>
          </w:tcPr>
          <w:p w:rsidR="008A31CE" w:rsidRPr="002835A5" w:rsidRDefault="008A31CE" w:rsidP="00F805C2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Villamosmérnöki BSc (GE-BV)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8A31CE" w:rsidRPr="008A2C76" w:rsidRDefault="008A31CE" w:rsidP="00F805C2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Elektronikai tervezés és gyártás</w:t>
            </w:r>
          </w:p>
          <w:p w:rsidR="008A31CE" w:rsidRPr="008A2C76" w:rsidRDefault="008A31CE" w:rsidP="00F805C2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Ipari automatizálás és kommunikáció</w:t>
            </w:r>
          </w:p>
          <w:p w:rsidR="008A31CE" w:rsidRPr="008A2C76" w:rsidRDefault="008A31CE" w:rsidP="00F805C2">
            <w:pPr>
              <w:rPr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Villamos energetika</w:t>
            </w: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8A31CE" w:rsidRPr="008A2C76" w:rsidRDefault="008A31CE" w:rsidP="00F805C2">
            <w:pPr>
              <w:jc w:val="both"/>
              <w:rPr>
                <w:sz w:val="20"/>
                <w:szCs w:val="20"/>
              </w:rPr>
            </w:pPr>
            <w:r w:rsidRPr="008A2C76">
              <w:rPr>
                <w:sz w:val="20"/>
                <w:szCs w:val="20"/>
              </w:rPr>
              <w:t>Az alábbi tárgyak teljesítése a s</w:t>
            </w:r>
            <w:r w:rsidR="00861759"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napjáig:</w:t>
            </w:r>
          </w:p>
          <w:p w:rsidR="00861759" w:rsidRPr="00861759" w:rsidRDefault="00861759" w:rsidP="00861759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GEVEE503B Villamosságtan III.</w:t>
            </w:r>
          </w:p>
          <w:p w:rsidR="00861759" w:rsidRPr="00861759" w:rsidRDefault="00861759" w:rsidP="00861759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GEVAU505B Digitális rendszerek III.</w:t>
            </w:r>
          </w:p>
          <w:p w:rsidR="00861759" w:rsidRPr="00861759" w:rsidRDefault="00861759" w:rsidP="00861759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</w:t>
            </w:r>
            <w:r w:rsidR="00801485">
              <w:rPr>
                <w:sz w:val="20"/>
                <w:szCs w:val="20"/>
              </w:rPr>
              <w:t>1</w:t>
            </w:r>
            <w:r w:rsidRPr="00861759">
              <w:rPr>
                <w:sz w:val="20"/>
                <w:szCs w:val="20"/>
              </w:rPr>
              <w:t>B Automatika I.</w:t>
            </w:r>
          </w:p>
          <w:p w:rsidR="008A31CE" w:rsidRPr="008A2C76" w:rsidRDefault="00861759" w:rsidP="00801485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</w:t>
            </w:r>
            <w:r w:rsidR="00801485">
              <w:rPr>
                <w:sz w:val="20"/>
                <w:szCs w:val="20"/>
              </w:rPr>
              <w:t>7</w:t>
            </w:r>
            <w:r w:rsidRPr="00861759">
              <w:rPr>
                <w:sz w:val="20"/>
                <w:szCs w:val="20"/>
              </w:rPr>
              <w:t>B Elektronika I.</w:t>
            </w:r>
          </w:p>
        </w:tc>
      </w:tr>
      <w:tr w:rsidR="005D63B8" w:rsidTr="00820B7A">
        <w:trPr>
          <w:jc w:val="center"/>
        </w:trPr>
        <w:tc>
          <w:tcPr>
            <w:tcW w:w="2909" w:type="dxa"/>
            <w:vAlign w:val="center"/>
          </w:tcPr>
          <w:p w:rsidR="005D63B8" w:rsidRPr="008A2C76" w:rsidRDefault="005D63B8" w:rsidP="005D6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Gazdaságinformatikus BSc (GE-BGI) </w:t>
            </w:r>
          </w:p>
        </w:tc>
        <w:tc>
          <w:tcPr>
            <w:tcW w:w="8293" w:type="dxa"/>
            <w:gridSpan w:val="2"/>
            <w:vAlign w:val="center"/>
          </w:tcPr>
          <w:p w:rsidR="005D63B8" w:rsidRDefault="005D63B8" w:rsidP="005D63B8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Korszerű WEB-technológiák</w:t>
            </w:r>
          </w:p>
          <w:p w:rsidR="0059705B" w:rsidRPr="008A2C76" w:rsidRDefault="00D23577" w:rsidP="005D63B8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Termelésinformatika</w:t>
            </w:r>
          </w:p>
        </w:tc>
      </w:tr>
    </w:tbl>
    <w:p w:rsidR="002B47DF" w:rsidRDefault="002B47DF" w:rsidP="0088108E"/>
    <w:p w:rsidR="0088108E" w:rsidRPr="00C2614B" w:rsidRDefault="0088108E" w:rsidP="0088108E">
      <w:pPr>
        <w:rPr>
          <w:b/>
        </w:rPr>
      </w:pPr>
      <w:r>
        <w:t>A 2017/2018. tanév előtt kez</w:t>
      </w:r>
      <w:r w:rsidR="005D63B8">
        <w:t>dő</w:t>
      </w:r>
      <w:r>
        <w:t xml:space="preserve"> programtervező informatikus hallgatók részére</w:t>
      </w:r>
      <w:r w:rsidR="00C2614B">
        <w:t xml:space="preserve"> </w:t>
      </w:r>
      <w:r w:rsidR="00C2614B" w:rsidRPr="00C2614B">
        <w:t>(</w:t>
      </w:r>
      <w:r w:rsidR="00C2614B">
        <w:t>a</w:t>
      </w:r>
      <w:r w:rsidR="00C2614B" w:rsidRPr="00C2614B">
        <w:t>z a hallgató vehet részt a választáson, akinek a szakon van legalább három lezárt féléve és még nincs sávon)</w:t>
      </w:r>
      <w:r>
        <w:t xml:space="preserve"> az alábbi sávok </w:t>
      </w:r>
      <w:r w:rsidR="00C2614B">
        <w:t xml:space="preserve">kerülnek meghirdetésre: </w:t>
      </w:r>
    </w:p>
    <w:tbl>
      <w:tblPr>
        <w:tblStyle w:val="Rcsostblzat"/>
        <w:tblW w:w="11202" w:type="dxa"/>
        <w:jc w:val="center"/>
        <w:tblLayout w:type="fixed"/>
        <w:tblLook w:val="04A0" w:firstRow="1" w:lastRow="0" w:firstColumn="1" w:lastColumn="0" w:noHBand="0" w:noVBand="1"/>
      </w:tblPr>
      <w:tblGrid>
        <w:gridCol w:w="4102"/>
        <w:gridCol w:w="7100"/>
      </w:tblGrid>
      <w:tr w:rsidR="0088108E" w:rsidRPr="002835A5" w:rsidTr="00034C39">
        <w:trPr>
          <w:jc w:val="center"/>
        </w:trPr>
        <w:tc>
          <w:tcPr>
            <w:tcW w:w="4102" w:type="dxa"/>
            <w:vMerge w:val="restart"/>
            <w:tcBorders>
              <w:top w:val="single" w:sz="4" w:space="0" w:color="auto"/>
            </w:tcBorders>
            <w:vAlign w:val="center"/>
          </w:tcPr>
          <w:p w:rsidR="00C03901" w:rsidRDefault="00C03901" w:rsidP="0088108E">
            <w:pPr>
              <w:rPr>
                <w:sz w:val="20"/>
                <w:szCs w:val="20"/>
              </w:rPr>
            </w:pPr>
          </w:p>
          <w:p w:rsidR="0088108E" w:rsidRPr="008A2C76" w:rsidRDefault="0088108E" w:rsidP="00881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Programtervező informatikus BSc (GE-BGI) 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8E" w:rsidRPr="002835A5" w:rsidRDefault="0088108E" w:rsidP="0088108E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Korszerű WEB-technológiák</w:t>
            </w:r>
          </w:p>
        </w:tc>
      </w:tr>
      <w:tr w:rsidR="0088108E" w:rsidRPr="002835A5" w:rsidTr="0088108E">
        <w:trPr>
          <w:jc w:val="center"/>
        </w:trPr>
        <w:tc>
          <w:tcPr>
            <w:tcW w:w="4102" w:type="dxa"/>
            <w:vMerge/>
            <w:vAlign w:val="center"/>
          </w:tcPr>
          <w:p w:rsidR="0088108E" w:rsidRPr="008A2C76" w:rsidRDefault="0088108E" w:rsidP="0088108E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bottom w:val="single" w:sz="4" w:space="0" w:color="auto"/>
            </w:tcBorders>
            <w:vAlign w:val="center"/>
          </w:tcPr>
          <w:p w:rsidR="0088108E" w:rsidRPr="002835A5" w:rsidRDefault="00112357" w:rsidP="00881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Információ- és kódelmélet</w:t>
            </w:r>
            <w:bookmarkStart w:id="0" w:name="_GoBack"/>
            <w:bookmarkEnd w:id="0"/>
          </w:p>
        </w:tc>
      </w:tr>
    </w:tbl>
    <w:p w:rsidR="0088108E" w:rsidRDefault="0088108E" w:rsidP="0088108E"/>
    <w:sectPr w:rsidR="0088108E" w:rsidSect="0084135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7E" w:rsidRDefault="0029747E" w:rsidP="004C09CE">
      <w:pPr>
        <w:spacing w:after="0" w:line="240" w:lineRule="auto"/>
      </w:pPr>
      <w:r>
        <w:separator/>
      </w:r>
    </w:p>
  </w:endnote>
  <w:endnote w:type="continuationSeparator" w:id="0">
    <w:p w:rsidR="0029747E" w:rsidRDefault="0029747E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7E" w:rsidRDefault="0029747E" w:rsidP="004C09CE">
      <w:pPr>
        <w:spacing w:after="0" w:line="240" w:lineRule="auto"/>
      </w:pPr>
      <w:r>
        <w:separator/>
      </w:r>
    </w:p>
  </w:footnote>
  <w:footnote w:type="continuationSeparator" w:id="0">
    <w:p w:rsidR="0029747E" w:rsidRDefault="0029747E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116"/>
      </v:shape>
    </w:pic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7"/>
  </w:num>
  <w:num w:numId="5">
    <w:abstractNumId w:val="22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18"/>
  </w:num>
  <w:num w:numId="13">
    <w:abstractNumId w:val="0"/>
  </w:num>
  <w:num w:numId="14">
    <w:abstractNumId w:val="26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24"/>
  </w:num>
  <w:num w:numId="20">
    <w:abstractNumId w:val="4"/>
  </w:num>
  <w:num w:numId="21">
    <w:abstractNumId w:val="6"/>
  </w:num>
  <w:num w:numId="22">
    <w:abstractNumId w:val="25"/>
  </w:num>
  <w:num w:numId="23">
    <w:abstractNumId w:val="13"/>
  </w:num>
  <w:num w:numId="24">
    <w:abstractNumId w:val="23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F"/>
    <w:rsid w:val="00032C0D"/>
    <w:rsid w:val="00032C4C"/>
    <w:rsid w:val="00034C39"/>
    <w:rsid w:val="00037F9A"/>
    <w:rsid w:val="00043360"/>
    <w:rsid w:val="00074E2C"/>
    <w:rsid w:val="0009041E"/>
    <w:rsid w:val="000C7787"/>
    <w:rsid w:val="000F1911"/>
    <w:rsid w:val="00104C43"/>
    <w:rsid w:val="00107CBD"/>
    <w:rsid w:val="00112357"/>
    <w:rsid w:val="0017249A"/>
    <w:rsid w:val="00173F1C"/>
    <w:rsid w:val="001C0252"/>
    <w:rsid w:val="001E4BD5"/>
    <w:rsid w:val="001F0303"/>
    <w:rsid w:val="00205A21"/>
    <w:rsid w:val="002151EC"/>
    <w:rsid w:val="00215803"/>
    <w:rsid w:val="002216A8"/>
    <w:rsid w:val="00270671"/>
    <w:rsid w:val="002835A5"/>
    <w:rsid w:val="00283D8D"/>
    <w:rsid w:val="0029747E"/>
    <w:rsid w:val="002B47DF"/>
    <w:rsid w:val="002C3A00"/>
    <w:rsid w:val="002D4C36"/>
    <w:rsid w:val="002F42DC"/>
    <w:rsid w:val="003019CC"/>
    <w:rsid w:val="0034212C"/>
    <w:rsid w:val="003A7D95"/>
    <w:rsid w:val="003B755C"/>
    <w:rsid w:val="003C4C1A"/>
    <w:rsid w:val="00401602"/>
    <w:rsid w:val="00401806"/>
    <w:rsid w:val="00403E0F"/>
    <w:rsid w:val="004137C1"/>
    <w:rsid w:val="0043343C"/>
    <w:rsid w:val="0043616B"/>
    <w:rsid w:val="0044038F"/>
    <w:rsid w:val="00454B50"/>
    <w:rsid w:val="0047742C"/>
    <w:rsid w:val="00487A36"/>
    <w:rsid w:val="004A44B3"/>
    <w:rsid w:val="004B18CD"/>
    <w:rsid w:val="004C09CE"/>
    <w:rsid w:val="004F560C"/>
    <w:rsid w:val="0051203A"/>
    <w:rsid w:val="00533AC2"/>
    <w:rsid w:val="00545C27"/>
    <w:rsid w:val="00546308"/>
    <w:rsid w:val="0055212A"/>
    <w:rsid w:val="00570BD7"/>
    <w:rsid w:val="00576797"/>
    <w:rsid w:val="005814EE"/>
    <w:rsid w:val="0059705B"/>
    <w:rsid w:val="005A397D"/>
    <w:rsid w:val="005D3606"/>
    <w:rsid w:val="005D49DF"/>
    <w:rsid w:val="005D63B8"/>
    <w:rsid w:val="005E1CC0"/>
    <w:rsid w:val="005E39E9"/>
    <w:rsid w:val="005F646E"/>
    <w:rsid w:val="00617A07"/>
    <w:rsid w:val="00620AD6"/>
    <w:rsid w:val="00626BDB"/>
    <w:rsid w:val="00634767"/>
    <w:rsid w:val="00643FF9"/>
    <w:rsid w:val="0065167B"/>
    <w:rsid w:val="0068246E"/>
    <w:rsid w:val="006B215A"/>
    <w:rsid w:val="006B3224"/>
    <w:rsid w:val="006B43A7"/>
    <w:rsid w:val="006F4A27"/>
    <w:rsid w:val="00701006"/>
    <w:rsid w:val="00721064"/>
    <w:rsid w:val="00786D56"/>
    <w:rsid w:val="007B630E"/>
    <w:rsid w:val="007F13D2"/>
    <w:rsid w:val="007F2BAF"/>
    <w:rsid w:val="00801485"/>
    <w:rsid w:val="0082338C"/>
    <w:rsid w:val="00834CF4"/>
    <w:rsid w:val="0083655A"/>
    <w:rsid w:val="00837AA0"/>
    <w:rsid w:val="00841351"/>
    <w:rsid w:val="00861759"/>
    <w:rsid w:val="0088108E"/>
    <w:rsid w:val="0089615D"/>
    <w:rsid w:val="008A2C76"/>
    <w:rsid w:val="008A31CE"/>
    <w:rsid w:val="008A4536"/>
    <w:rsid w:val="008B0244"/>
    <w:rsid w:val="00972128"/>
    <w:rsid w:val="009770E6"/>
    <w:rsid w:val="00992B8D"/>
    <w:rsid w:val="00996CE9"/>
    <w:rsid w:val="009A6F92"/>
    <w:rsid w:val="00A1517A"/>
    <w:rsid w:val="00A40B4A"/>
    <w:rsid w:val="00A422CD"/>
    <w:rsid w:val="00A65299"/>
    <w:rsid w:val="00AA4B4B"/>
    <w:rsid w:val="00AC06AA"/>
    <w:rsid w:val="00AE5513"/>
    <w:rsid w:val="00AF105D"/>
    <w:rsid w:val="00B07851"/>
    <w:rsid w:val="00B20EAA"/>
    <w:rsid w:val="00B33C7D"/>
    <w:rsid w:val="00B50326"/>
    <w:rsid w:val="00BC37C8"/>
    <w:rsid w:val="00BE0CF4"/>
    <w:rsid w:val="00BF704D"/>
    <w:rsid w:val="00C022F6"/>
    <w:rsid w:val="00C03901"/>
    <w:rsid w:val="00C2614B"/>
    <w:rsid w:val="00C56756"/>
    <w:rsid w:val="00C7415D"/>
    <w:rsid w:val="00C85DEB"/>
    <w:rsid w:val="00C863C7"/>
    <w:rsid w:val="00C90DBD"/>
    <w:rsid w:val="00CA072F"/>
    <w:rsid w:val="00CB1653"/>
    <w:rsid w:val="00CD57BB"/>
    <w:rsid w:val="00D076E1"/>
    <w:rsid w:val="00D23577"/>
    <w:rsid w:val="00D807B3"/>
    <w:rsid w:val="00DA3ED6"/>
    <w:rsid w:val="00DB0F69"/>
    <w:rsid w:val="00DC08DE"/>
    <w:rsid w:val="00DF2B55"/>
    <w:rsid w:val="00DF5A0E"/>
    <w:rsid w:val="00E0753A"/>
    <w:rsid w:val="00E17D3B"/>
    <w:rsid w:val="00E60BC9"/>
    <w:rsid w:val="00E66681"/>
    <w:rsid w:val="00E73500"/>
    <w:rsid w:val="00E96EC5"/>
    <w:rsid w:val="00EB371E"/>
    <w:rsid w:val="00EB4000"/>
    <w:rsid w:val="00F1124E"/>
    <w:rsid w:val="00F12D58"/>
    <w:rsid w:val="00F26AC4"/>
    <w:rsid w:val="00F32167"/>
    <w:rsid w:val="00F464D5"/>
    <w:rsid w:val="00F54004"/>
    <w:rsid w:val="00F805C2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A61F"/>
  <w15:docId w15:val="{3A4B4EF4-1975-426C-812F-2AE1AFA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3AC0-78B3-4839-B0A9-D873E19C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gkdh</cp:lastModifiedBy>
  <cp:revision>5</cp:revision>
  <cp:lastPrinted>2017-02-28T11:39:00Z</cp:lastPrinted>
  <dcterms:created xsi:type="dcterms:W3CDTF">2019-04-03T11:15:00Z</dcterms:created>
  <dcterms:modified xsi:type="dcterms:W3CDTF">2019-04-08T08:58:00Z</dcterms:modified>
</cp:coreProperties>
</file>